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E38" w:rsidRDefault="009C0604" w:rsidP="006A6D4C">
      <w:pPr>
        <w:pStyle w:val="Titolo1"/>
        <w:spacing w:before="0" w:after="0"/>
        <w:jc w:val="center"/>
      </w:pPr>
      <w:r>
        <w:t>LA FEDE NELLA PAROLA</w:t>
      </w:r>
    </w:p>
    <w:p w:rsidR="004F65CC" w:rsidRPr="004207A9" w:rsidRDefault="00E64AEB" w:rsidP="00EC53E2">
      <w:pPr>
        <w:pStyle w:val="Titolo1"/>
        <w:spacing w:before="0" w:after="120"/>
        <w:jc w:val="center"/>
        <w:rPr>
          <w:i/>
          <w:sz w:val="28"/>
        </w:rPr>
      </w:pPr>
      <w:r w:rsidRPr="00E64AEB">
        <w:rPr>
          <w:sz w:val="28"/>
        </w:rPr>
        <w:t>Ne costituì Dodici perché stessero con lui</w:t>
      </w:r>
    </w:p>
    <w:p w:rsidR="00E32B0F" w:rsidRDefault="00E32B0F" w:rsidP="00663F91">
      <w:pPr>
        <w:spacing w:after="120"/>
        <w:jc w:val="both"/>
        <w:rPr>
          <w:rFonts w:ascii="Arial" w:hAnsi="Arial"/>
        </w:rPr>
      </w:pPr>
      <w:r w:rsidRPr="00E32B0F">
        <w:rPr>
          <w:rFonts w:ascii="Arial" w:hAnsi="Arial"/>
        </w:rPr>
        <w:t>Un</w:t>
      </w:r>
      <w:r>
        <w:rPr>
          <w:rFonts w:ascii="Arial" w:hAnsi="Arial"/>
        </w:rPr>
        <w:t xml:space="preserve">o dei più gravi problemi che riguardano la nostra fede è il suo insegnamento. Non c’è insegnamento se non rispetto della lenea gerarchica che sempre deve governarlo. Ogni insegnamento nasce dal cuore del Padre nostro che è nei Cieli. Il Padre dona la sua volontà perché la insegni agli uomini a Cristo Gesù. La dona nello Spirito Santo. nello Spirito Santo Cristo Gesù la riceve. Nello Spirito Santo la dona ai suoi Apostoli. Gli Apostoli nello Spirito Santo la ricevono. Nello Spirito Santo sono mandati perché diano la volontà del Padre, divenuta volontà di Cristo, divenuta loro volontà, ad ogni altro uomo. Se un Apostolo non fa sua la volontà del Padre, che è volontà di Cristo Gesù, mai la potrà trasmettere. Si è separato dalla linea gerarchica della comunicazione della volontà del Padre. Darà una volontà umana, ma non di certo la volontà del Padre. </w:t>
      </w:r>
      <w:r w:rsidR="007A2A81">
        <w:rPr>
          <w:rFonts w:ascii="Arial" w:hAnsi="Arial"/>
        </w:rPr>
        <w:t xml:space="preserve">A chi l’Apostolo dovrà dare la volontà del Padre, divenuta volontà di Cristo, divenuta sua volontà? Prima di tutto a colui o a coloro che divengono suoi successori nel ministero Apostolico. Se questa trasmissione non avviene nel rispetto delle regole della vera trasmissione, si interrompe il dono della volontà del Padre e tutti coloro che oggi e anche domani ricevono l’insegnamento da parte di questo Vescovo che non ha ricevuto nella purissima verità la volontà del Padre, vivono una fede senza alcuna purezza di verità e dottrina. Chi è vescovo nella successione apostolica deve porre ogni attenzione perché dal suo cuore venga solo trasmessa ad ogni suo successore la volontà del Padre secondo la sua più alta purezza che si trova nel cuore di Cristo Gesù per opera dello Spirito Santo. Non solo il Vescovo deve trasmettere i sacri poteri, deve anche trasmettere la volontà del Padre, volontà di Cristo, secondo purissima verità, senza alcun errore, alcuna lacuna, alcuna falsità proveniente dal suo cuore o dal cuore degli uomini. </w:t>
      </w:r>
      <w:r w:rsidR="00180A0D">
        <w:rPr>
          <w:rFonts w:ascii="Arial" w:hAnsi="Arial"/>
        </w:rPr>
        <w:t xml:space="preserve">Senza la trasmissione della più pura e santa volontà del Padre, il suo ministero potrebbe essere sposto alla vanità e all’inutilità. Mai si potrà edificare una vita cristiana sulla falsità, sull’errore, sulla trasmissione di un falso Vangelo o di un Vangelo diverso. È grande la responsabilità di colui che sceglie un uomo per essere suo successore nel ministero di Vescovo di Cristo Gesù. Assieme ai poteri sacri deve sempre trasmettere la volontà del Padre nella più alta e pura sua verità. Un solo errore nella trasmissione e il rischio è altissimo. Tutta una vita potrebbe alla fine risultare vana. Si lavora ma senza alcun frutto. </w:t>
      </w:r>
    </w:p>
    <w:p w:rsidR="0032673B" w:rsidRDefault="00E64AEB" w:rsidP="00663F91">
      <w:pPr>
        <w:spacing w:after="120"/>
        <w:jc w:val="both"/>
        <w:rPr>
          <w:rFonts w:ascii="Arial" w:hAnsi="Arial"/>
          <w:i/>
        </w:rPr>
      </w:pPr>
      <w:r w:rsidRPr="00663F91">
        <w:rPr>
          <w:rFonts w:ascii="Arial" w:hAnsi="Arial"/>
          <w:i/>
        </w:rPr>
        <w:t>Gesù</w:t>
      </w:r>
      <w:r w:rsidR="00663F91" w:rsidRPr="00663F91">
        <w:rPr>
          <w:rFonts w:ascii="Arial" w:hAnsi="Arial"/>
          <w:i/>
        </w:rPr>
        <w:t xml:space="preserve">, intanto, con i suoi discepoli si ritirò presso il mare e lo seguì molta folla dalla Galilea. Dalla Giudea </w:t>
      </w:r>
      <w:r w:rsidRPr="00663F91">
        <w:rPr>
          <w:rFonts w:ascii="Arial" w:hAnsi="Arial"/>
          <w:i/>
        </w:rPr>
        <w:t>e</w:t>
      </w:r>
      <w:r w:rsidR="00663F91" w:rsidRPr="00663F91">
        <w:rPr>
          <w:rFonts w:ascii="Arial" w:hAnsi="Arial"/>
          <w:i/>
        </w:rPr>
        <w:t xml:space="preserve"> da Gerusalemme, dall’Idumea e da oltre il Giordano e dalle parti di Tiro e Sidone, una grande folla, sentendo quanto faceva, andò da lui. </w:t>
      </w:r>
      <w:r w:rsidRPr="00663F91">
        <w:rPr>
          <w:rFonts w:ascii="Arial" w:hAnsi="Arial"/>
          <w:i/>
        </w:rPr>
        <w:t>Allora</w:t>
      </w:r>
      <w:r w:rsidR="00663F91" w:rsidRPr="00663F91">
        <w:rPr>
          <w:rFonts w:ascii="Arial" w:hAnsi="Arial"/>
          <w:i/>
        </w:rPr>
        <w:t xml:space="preserve"> egli disse ai suoi discepoli di tenergli pronta una barca, a causa della folla, perché non lo schiacciassero. </w:t>
      </w:r>
      <w:r w:rsidRPr="00663F91">
        <w:rPr>
          <w:rFonts w:ascii="Arial" w:hAnsi="Arial"/>
          <w:i/>
        </w:rPr>
        <w:t>Infatti</w:t>
      </w:r>
      <w:r w:rsidR="00663F91" w:rsidRPr="00663F91">
        <w:rPr>
          <w:rFonts w:ascii="Arial" w:hAnsi="Arial"/>
          <w:i/>
        </w:rPr>
        <w:t xml:space="preserve"> aveva guarito molti, cosicché quanti avevano qualche male si gettavano su di lui per toccarlo. </w:t>
      </w:r>
      <w:r w:rsidRPr="00663F91">
        <w:rPr>
          <w:rFonts w:ascii="Arial" w:hAnsi="Arial"/>
          <w:i/>
        </w:rPr>
        <w:t>Gli</w:t>
      </w:r>
      <w:r w:rsidR="00663F91" w:rsidRPr="00663F91">
        <w:rPr>
          <w:rFonts w:ascii="Arial" w:hAnsi="Arial"/>
          <w:i/>
        </w:rPr>
        <w:t xml:space="preserve"> spiriti impuri, quando lo vedevano, cadevano ai suoi piedi e gridavano: «Tu sei il Figlio di Dio!». </w:t>
      </w:r>
      <w:r w:rsidRPr="00663F91">
        <w:rPr>
          <w:rFonts w:ascii="Arial" w:hAnsi="Arial"/>
          <w:i/>
        </w:rPr>
        <w:t>Ma</w:t>
      </w:r>
      <w:r w:rsidR="00663F91" w:rsidRPr="00663F91">
        <w:rPr>
          <w:rFonts w:ascii="Arial" w:hAnsi="Arial"/>
          <w:i/>
        </w:rPr>
        <w:t xml:space="preserve"> egli imponeva loro severamente di non svelare chi egli fosse.</w:t>
      </w:r>
      <w:r>
        <w:rPr>
          <w:rFonts w:ascii="Arial" w:hAnsi="Arial"/>
          <w:i/>
        </w:rPr>
        <w:t xml:space="preserve"> </w:t>
      </w:r>
      <w:r w:rsidRPr="00663F91">
        <w:rPr>
          <w:rFonts w:ascii="Arial" w:hAnsi="Arial"/>
          <w:i/>
        </w:rPr>
        <w:t>Salì</w:t>
      </w:r>
      <w:r w:rsidR="00663F91" w:rsidRPr="00663F91">
        <w:rPr>
          <w:rFonts w:ascii="Arial" w:hAnsi="Arial"/>
          <w:i/>
        </w:rPr>
        <w:t xml:space="preserve"> poi sul monte, chiamò a sé quelli che voleva ed essi andarono da lui. </w:t>
      </w:r>
      <w:r w:rsidRPr="00663F91">
        <w:rPr>
          <w:rFonts w:ascii="Arial" w:hAnsi="Arial"/>
          <w:i/>
        </w:rPr>
        <w:t>Ne</w:t>
      </w:r>
      <w:r w:rsidR="00663F91" w:rsidRPr="00663F91">
        <w:rPr>
          <w:rFonts w:ascii="Arial" w:hAnsi="Arial"/>
          <w:i/>
        </w:rPr>
        <w:t xml:space="preserve"> costituì Dodici – che chiamò apostoli –, perché stessero con lui e per mandarli a predicare </w:t>
      </w:r>
      <w:r w:rsidRPr="00663F91">
        <w:rPr>
          <w:rFonts w:ascii="Arial" w:hAnsi="Arial"/>
          <w:i/>
        </w:rPr>
        <w:t>con</w:t>
      </w:r>
      <w:r w:rsidR="00663F91" w:rsidRPr="00663F91">
        <w:rPr>
          <w:rFonts w:ascii="Arial" w:hAnsi="Arial"/>
          <w:i/>
        </w:rPr>
        <w:t xml:space="preserve"> il potere di scacciare i demòni. </w:t>
      </w:r>
      <w:r w:rsidRPr="00663F91">
        <w:rPr>
          <w:rFonts w:ascii="Arial" w:hAnsi="Arial"/>
          <w:i/>
        </w:rPr>
        <w:t>Costituì</w:t>
      </w:r>
      <w:r w:rsidR="00663F91" w:rsidRPr="00663F91">
        <w:rPr>
          <w:rFonts w:ascii="Arial" w:hAnsi="Arial"/>
          <w:i/>
        </w:rPr>
        <w:t xml:space="preserve"> dunque i Dodici: Simone, al quale impose il nome di Pietro, </w:t>
      </w:r>
      <w:r w:rsidRPr="00663F91">
        <w:rPr>
          <w:rFonts w:ascii="Arial" w:hAnsi="Arial"/>
          <w:i/>
        </w:rPr>
        <w:t>poi</w:t>
      </w:r>
      <w:r w:rsidR="00663F91" w:rsidRPr="00663F91">
        <w:rPr>
          <w:rFonts w:ascii="Arial" w:hAnsi="Arial"/>
          <w:i/>
        </w:rPr>
        <w:t xml:space="preserve"> Giacomo, figlio di Zebedeo, e Giovanni fratello di Giacomo, ai quali diede il nome di Boanèrghes, cioè «figli del tuono»; </w:t>
      </w:r>
      <w:r w:rsidRPr="00663F91">
        <w:rPr>
          <w:rFonts w:ascii="Arial" w:hAnsi="Arial"/>
          <w:i/>
        </w:rPr>
        <w:t>e</w:t>
      </w:r>
      <w:r w:rsidR="00663F91" w:rsidRPr="00663F91">
        <w:rPr>
          <w:rFonts w:ascii="Arial" w:hAnsi="Arial"/>
          <w:i/>
        </w:rPr>
        <w:t xml:space="preserve"> Andrea, Filippo, Bartolomeo, Matteo, Tommaso, Giacomo, figlio di Alfeo, Taddeo, Simone il Cananeo </w:t>
      </w:r>
      <w:r w:rsidRPr="00663F91">
        <w:rPr>
          <w:rFonts w:ascii="Arial" w:hAnsi="Arial"/>
          <w:i/>
        </w:rPr>
        <w:t>e</w:t>
      </w:r>
      <w:r w:rsidR="00663F91" w:rsidRPr="00663F91">
        <w:rPr>
          <w:rFonts w:ascii="Arial" w:hAnsi="Arial"/>
          <w:i/>
        </w:rPr>
        <w:t xml:space="preserve"> Giuda Iscariota, il quale poi lo tradì.</w:t>
      </w:r>
      <w:r w:rsidR="00AE07EF" w:rsidRPr="00AE07EF">
        <w:rPr>
          <w:rFonts w:ascii="Arial" w:hAnsi="Arial"/>
          <w:i/>
        </w:rPr>
        <w:t xml:space="preserve"> </w:t>
      </w:r>
      <w:r w:rsidR="003B5A32">
        <w:rPr>
          <w:rFonts w:ascii="Arial" w:hAnsi="Arial"/>
          <w:i/>
        </w:rPr>
        <w:t xml:space="preserve">(Mc </w:t>
      </w:r>
      <w:r w:rsidR="00461750">
        <w:rPr>
          <w:rFonts w:ascii="Arial" w:hAnsi="Arial"/>
          <w:i/>
        </w:rPr>
        <w:t>3,</w:t>
      </w:r>
      <w:r w:rsidR="00663F91">
        <w:rPr>
          <w:rFonts w:ascii="Arial" w:hAnsi="Arial"/>
          <w:i/>
        </w:rPr>
        <w:t>7-19).</w:t>
      </w:r>
      <w:r w:rsidR="003B5A32">
        <w:rPr>
          <w:rFonts w:ascii="Arial" w:hAnsi="Arial"/>
          <w:i/>
        </w:rPr>
        <w:t xml:space="preserve"> </w:t>
      </w:r>
    </w:p>
    <w:p w:rsidR="005715FB" w:rsidRDefault="005715FB" w:rsidP="005715FB">
      <w:pPr>
        <w:spacing w:after="120"/>
        <w:jc w:val="both"/>
        <w:rPr>
          <w:rFonts w:ascii="Arial" w:hAnsi="Arial"/>
        </w:rPr>
      </w:pPr>
      <w:r>
        <w:rPr>
          <w:rFonts w:ascii="Arial" w:hAnsi="Arial"/>
        </w:rPr>
        <w:t>Ecco abbiamo Scritto in una recente riflessione sulla trasmissione nel rispetto della linea gerarchica. Questa riflessione riguarda il rapporto dell’Apostolo Paolo con il Vescovo Timòteo:</w:t>
      </w:r>
    </w:p>
    <w:p w:rsidR="005715FB" w:rsidRPr="005715FB" w:rsidRDefault="005715FB" w:rsidP="005715FB">
      <w:pPr>
        <w:spacing w:after="120"/>
        <w:jc w:val="both"/>
        <w:rPr>
          <w:rFonts w:ascii="Arial" w:hAnsi="Arial"/>
        </w:rPr>
      </w:pPr>
      <w:r w:rsidRPr="005715FB">
        <w:rPr>
          <w:rFonts w:ascii="Arial" w:hAnsi="Arial"/>
          <w:b/>
        </w:rPr>
        <w:t xml:space="preserve">Traditio vitae Christi. </w:t>
      </w:r>
      <w:r w:rsidRPr="005715FB">
        <w:rPr>
          <w:rFonts w:ascii="Arial" w:hAnsi="Arial"/>
        </w:rPr>
        <w:t xml:space="preserve">Cosa ha dato il Padre a Cristo Gesù perché lo consegnasse ai suoi Apostoli? Ha dato tutto se stesso, tutto lo Spirito Santo, ma anche tutto Cristo Gesù. Ecco cosa deve dare a noi Gesù Signore: tutto il Padre, tutto lo Spirito Santo, tutto se stesso. Qual è la via perché Cristo Signore doni a noi tutto il Padre e tutto lo Spirito Santo nel dono di se stesso? </w:t>
      </w:r>
      <w:r w:rsidR="00D3402A">
        <w:rPr>
          <w:rFonts w:ascii="Arial" w:hAnsi="Arial"/>
        </w:rPr>
        <w:t xml:space="preserve">Dare </w:t>
      </w:r>
      <w:r w:rsidRPr="005715FB">
        <w:rPr>
          <w:rFonts w:ascii="Arial" w:hAnsi="Arial"/>
        </w:rPr>
        <w:t xml:space="preserve">tutto se stesso fino alla morte di Cristo al Padre sempre condotto e guidato dallo Spirito Santo. Se Cristo non darà tutto se stesso al Padre, annientandosi e rinnegandosi fino alla morte di croce, mai potrà dare a noi il Padre e lo Spirito Santo nel dono di se stesso. Ecco allora il principio di verità di verità che sempre va osservato: se l’Apostolo del Signore vuole dare al mondo tutto Cristo nel quale è il Padre e lo Spirito Santo deve darsi Lui a Cristo Gesù consegnandosi e annientandosi anche lui fino alla morte e ad una morte di croce. Gesù dal Padre riceve la vita. Gesù al Padre consegna la vita – è questa la sua vera traditio – nel totale annichilimento di sé. In questa vera traditio al Padre, dal Padre è dato a noi. Donando Lui a noi, in Lui ci dona se stesso e lo Spirito Santo. Ecco la vera traditio o consegna di Cristo a noi: a noi Cristo Gesù dona la sua Parola, la sua carne, il suo sangue, la Madre sua, il Padre suo, il suo Santo Spirito, la sua morte, la sua risurrezione, la sua gloria eterna. Tutto ciò che ha ricevuto dal Padre lo ha dato a noi, anche la sua figliolanza ha dato a noi assieme alla partecipazione della natura divina. Lui è il Figlio eterno del Padre e in Lui noi siamo veri figli del Padre, per dono della sua figliolanza. Questi doni divini, eterni, anche umani, Cristo Gesù li ha dati a noi dopo averli portati al sommo della fruttificazione nel suo corpo. Il sommo della fruttificazione avviene sulla croce. Dalla croce ci dona il perdono e l’espiazione dei peccati, la grazia e lo Spirito Santo per la nostra santificazione. Poiché nel corpo di Cristo, la vita di Cristo è partecipata in modo differente e distinto per ogni suo membro, ogni membro deve sapere qual è </w:t>
      </w:r>
      <w:r w:rsidRPr="005715FB">
        <w:rPr>
          <w:rFonts w:ascii="Arial" w:hAnsi="Arial"/>
        </w:rPr>
        <w:lastRenderedPageBreak/>
        <w:t xml:space="preserve">la sua partecipazione della vita di Cristo e secondo questa partecipazione deve rendere partecipe il mondo intero. Agli Apostoli cosa ha dato che non ha dato agli altri membri del suo corpo? Ad essi ha dato il ministero della Parola e della vigilanza sulla Parola. Ha dato il potere di generare altri Vescovi, Presbiteri, Diaconi. Ha dato il potere di dare lo Spirito Santo. Ha dato il potere di fare il suo corpo e il suo sangue. Ha dato il potere di perdonare i peccati. Ha dato il potere di sciogliere e di legare. Ha dato ogni potere che il Padre ha dato a Lui. </w:t>
      </w:r>
      <w:r w:rsidR="00D3402A" w:rsidRPr="005715FB">
        <w:rPr>
          <w:rFonts w:ascii="Arial" w:hAnsi="Arial"/>
        </w:rPr>
        <w:t xml:space="preserve">Ha </w:t>
      </w:r>
      <w:r w:rsidRPr="005715FB">
        <w:rPr>
          <w:rFonts w:ascii="Arial" w:hAnsi="Arial"/>
        </w:rPr>
        <w:t xml:space="preserve">dato il potere di battezzare nel nome del Padre e del Figlio e dello Spirito Santo. Ha dato il potere creare nei cuore la vera speranza, come Lui ha creato la vera speranza. Ha dato loro la Madre sua. Perché ha dato la Madre sua come loro vera Madre? L’ha data perché loro la diano ad ogni altro uomo come loro vera Madre. Tutto ciò che Gesù ha ricevuto dal Padre l’ha dato ai suoi Apostoli perché siano essi ha darlo ad ogni altro uomo. Verità immortale. Verità che sempre dovrà governare la Chiesa di Gesù Signore. </w:t>
      </w:r>
      <w:r w:rsidR="00D3402A">
        <w:rPr>
          <w:rFonts w:ascii="Arial" w:hAnsi="Arial"/>
        </w:rPr>
        <w:t>Ecco la vera linea gerarchica.</w:t>
      </w:r>
    </w:p>
    <w:p w:rsidR="005715FB" w:rsidRPr="005715FB" w:rsidRDefault="005715FB" w:rsidP="005715FB">
      <w:pPr>
        <w:spacing w:after="120"/>
        <w:jc w:val="both"/>
        <w:rPr>
          <w:rFonts w:ascii="Arial" w:hAnsi="Arial"/>
        </w:rPr>
      </w:pPr>
      <w:r w:rsidRPr="005715FB">
        <w:rPr>
          <w:rFonts w:ascii="Arial" w:hAnsi="Arial"/>
        </w:rPr>
        <w:t>Se noi predichiamo la perfetta uguaglianza di ogni membro del corpo di Cristo, poiché agli altri membri il Signore Gesù non ha dato questi doni, noi cosa facciamo? Gettiamo nella miseria e nella grande povertà spirituale tutto il corpo di Cristo, la sua Chiesa. La Chiesa così viene distrutta. Ecco oggi il grande attacco contro il ministero apostolico dal quale è il ministero presbiterale e diaconale e per il sacramento della cresima anche il ministero della testimonianza. Se il ministero apostolico viene abrogato, la Chiesa muore. Le nostre parole sono distruttrici del mistero di Cristo se esse sono false. Costruttrici del vero mistero di Cristo se esse sono vere. Al cristiano è chiesto di parlare dal cuore di Cristo e mai dal suo cuore.</w:t>
      </w:r>
      <w:r w:rsidR="00D3402A">
        <w:rPr>
          <w:rFonts w:ascii="Arial" w:hAnsi="Arial"/>
        </w:rPr>
        <w:t xml:space="preserve"> </w:t>
      </w:r>
      <w:r w:rsidRPr="005715FB">
        <w:rPr>
          <w:rFonts w:ascii="Arial" w:hAnsi="Arial"/>
        </w:rPr>
        <w:t>Oggi molti figli della Chiesa, non più governati dallo Spirito Santo, stanno consegnando al mondo non solo Cristo Gesù perché venga tolto dalla nostra terra, dai nostri pensieri, dalla nostra vista, ma anche i più alti beni che vengono dal Signore morto e risorto. Uno di questi più alti beni è il sacerdozio</w:t>
      </w:r>
      <w:r w:rsidR="00322373">
        <w:rPr>
          <w:rFonts w:ascii="Arial" w:hAnsi="Arial"/>
        </w:rPr>
        <w:t xml:space="preserve"> ordinato</w:t>
      </w:r>
      <w:r w:rsidRPr="005715FB">
        <w:rPr>
          <w:rFonts w:ascii="Arial" w:hAnsi="Arial"/>
        </w:rPr>
        <w:t>, che si vuole sottrarre al soprannaturale per essere dato in pasto all’immanenza. Di esso si vuole fare un ministero umano e non divino, governato da leggi umane e non celesti, secondo il volere degli uomini e non più secondo il volere di Dio. Questa consegna, se portata avanti e non verrà arrestata, provocherà la più grande distruzione e devastazione della Chiesa del Dio vivente. Il sacerdozio è la colonna portante, possiamo dire che è la pietra d’angolo dell’edificio della Chiesa. Se questa pietra angolare cade, tutto l’edificio crollerà. Oggi con un martello pneumatico di alta potenza si è iniziato a scavare intorno a questa pietra angolare perché venga tolta dal suo posto. Questo martello pneumatico non ha un nome soltanto, ma molti: “Universale disprezzo per il presbitero”. “Quotidiani, subdoli, maliziosi e spesso anche diabolici attacchi contro il clero”. “Condanna del clericalismo, mentre chi ascolta pensa e crede che la condanna sia del clero in sè”. “Non sapiente, non divina, non soprannaturale distinzione tra fedeli chierici e fedeli laici”. “Riduzione del ministero soprannaturale a ministero di pura immanenza o semplice ufficio”. “Totale svuotamento del mistero a favore di un servizio per cose sacre effimere e marginali”. “Stolta e insipiente convinzione che si sta universalizzando tra i fedeli laici della non necessità del sacerdote per la loro vita”. Satana lo sa bene: quel giorno in cui nella Chiesa questa pietra angolare crollerà, tutta la Chiesa crollerà. Di essa resteranno solo dei ruderi, in tutto simili ai ruderi che sono rimasti del grande tempio costruito da Salomone in Gerusalemme. Come è possibile distruggere il sacerdozio, il bene più grande per la Chiesa, più grande della stessa Eucaristia, dal momento che è il Sacerdote che fa l’Eucaristia e celebra ogni altro sacramento? È possibile perché ormai il diavolo si è impossessato dei cuori di molti e governa i loro pensieri. Essendo questi cuori governati dallo spirito del mondo, pensano secondo il mondo e si adeguano ai pensieri del mondo, che sono pensieri di Satana e non di Dio. Distrutto il sacerdozio, viene distrutto l’albero della vita per il mondo intero. Rimane solo l’albero della morte. Di chi si serve Satana in particolare per sradicare dal giardino della Chiesa il sacerdozio? A volte degli stessi che hanno consacrato a Cristo Gesù la loro vita. Altre volte della vita di molti immersa negli scandali che allontanano dalla Chiesa. Altre volte ancora da quanti hanno trasformato il ministero in un ufficio. Infine di quanti vogliono che i ministri di Cristo Gesù diventino solo burocrati del sacro. Infinite altre sono le vie escogitate da Satana, aventi tutte il medesimo fine: distruggere la verità del mistero del sacerdote. Impegnarsi a difendere la verità del mistero del Sacerdote è consacrare la vita alla difesa della verità del mistero della Chiesa, luce delle genti e sacramento di salvezza per tutti i popoli. Ogni Apostolo di Gesù deve consumare i suoi giorni nel conoscere, aiutato e sorretto dallo Spirito Santo, quali dono a Lui ha fatto Gesù Signore. Ma la conoscenza dei doni non è sufficiente. Sempre nello Spirito Santo dovrà conoscere ogni verità che è contenuta in ogni dono. Poi dovrà, sempre lasciarsi guidare e sorreggere dallo Spirito Santo per operare una perfetta fruttificazione, allo stesso modo che ciò è avvenuto in Cristo Signore. Sono queste condizioni necessarie perché lui possa essere dinanzi a Dio e al mondo ciò che lui è chiamato ad essere, perché tale è stato costituito e fatto da Gesù Signore. Posti questi princìpi di ordine generale, è cosa giusta che ora ci chiediamo</w:t>
      </w:r>
      <w:r w:rsidR="00322373">
        <w:rPr>
          <w:rFonts w:ascii="Arial" w:hAnsi="Arial"/>
        </w:rPr>
        <w:t>:</w:t>
      </w:r>
      <w:r w:rsidRPr="005715FB">
        <w:rPr>
          <w:rFonts w:ascii="Arial" w:hAnsi="Arial"/>
        </w:rPr>
        <w:t xml:space="preserve"> Come l’Apostolo Paolo ha operato la consegna della sua vita a Timoteo, suo discepolo e figlio nello Spirito Santo? Conoscendo la vera traditio dell’Apostolo Paolo, possiamo avere un paradigma che sia per noi vero discernimento per distinguere e separare ogni vera traditio da ogni altra falsa ed ereticale o anche dall’assenza di vera traditio. </w:t>
      </w:r>
      <w:r w:rsidR="00322373">
        <w:rPr>
          <w:rFonts w:ascii="Arial" w:hAnsi="Arial"/>
        </w:rPr>
        <w:t xml:space="preserve">Entriamo ora nel cuore dell’Apostolo Paolo. </w:t>
      </w:r>
    </w:p>
    <w:p w:rsidR="005715FB" w:rsidRPr="005715FB" w:rsidRDefault="005715FB" w:rsidP="005715FB">
      <w:pPr>
        <w:spacing w:after="120"/>
        <w:jc w:val="both"/>
        <w:rPr>
          <w:rFonts w:ascii="Arial" w:hAnsi="Arial"/>
        </w:rPr>
      </w:pPr>
      <w:r w:rsidRPr="00540A93">
        <w:rPr>
          <w:rFonts w:ascii="Arial" w:hAnsi="Arial"/>
          <w:b/>
        </w:rPr>
        <w:t>Traditio vitae Pauli</w:t>
      </w:r>
      <w:r w:rsidR="00540A93" w:rsidRPr="00540A93">
        <w:rPr>
          <w:rFonts w:ascii="Arial" w:hAnsi="Arial"/>
          <w:b/>
        </w:rPr>
        <w:t xml:space="preserve">. </w:t>
      </w:r>
      <w:r w:rsidRPr="005715FB">
        <w:rPr>
          <w:rFonts w:ascii="Arial" w:hAnsi="Arial"/>
        </w:rPr>
        <w:t xml:space="preserve">È verità. L’Apostolo Paolo  consegna a Timòteo (traditio) la sua vita come vero modello sempre da imitare. Avendo Paolo come modello, mai potrà cadere nell’inganno di </w:t>
      </w:r>
      <w:r w:rsidRPr="005715FB">
        <w:rPr>
          <w:rFonts w:ascii="Arial" w:hAnsi="Arial"/>
        </w:rPr>
        <w:lastRenderedPageBreak/>
        <w:t>Satana che di certo di abbatterà contro di lui per farlo desistere dalla verità e dalla purissima fede. Avere un modello è certezza di rimanere sempre nella più pura verità di Cristo Gesù. Questo modello deve essere però sempre dinanzi ai nostri occhi. Come la Lettera agli Ebrei dona ad ogni cristiano Gesù Crocifisso come unico modello da seguire, così l’Apostolo Paolo dona la sua vita a Timoteo come modello dal quale mai distaccarsi: Ecco in cosa l’apostolo Paolo è stato vero modello per Timòteo: “Tu invece mi hai seguito da vicino nell’insegnamento, nel modo di vivere, nei progetti, nella fede, nella magnanimità, nella carità, nella pazienza” (2Tm 3,10). Esaminiamo ora una per una ogni consegna (traditio) fatta dall’Apostolo Paolo a Timoteo.</w:t>
      </w:r>
    </w:p>
    <w:p w:rsidR="005715FB" w:rsidRPr="005715FB" w:rsidRDefault="005715FB" w:rsidP="005715FB">
      <w:pPr>
        <w:spacing w:after="120"/>
        <w:jc w:val="both"/>
        <w:rPr>
          <w:rFonts w:ascii="Arial" w:hAnsi="Arial"/>
        </w:rPr>
      </w:pPr>
      <w:r w:rsidRPr="00540A93">
        <w:rPr>
          <w:rFonts w:ascii="Arial" w:hAnsi="Arial"/>
          <w:b/>
        </w:rPr>
        <w:t>Traditio sanae doctrinae</w:t>
      </w:r>
      <w:r w:rsidR="00540A93" w:rsidRPr="00540A93">
        <w:rPr>
          <w:rFonts w:ascii="Arial" w:hAnsi="Arial"/>
          <w:b/>
        </w:rPr>
        <w:t xml:space="preserve">. </w:t>
      </w:r>
      <w:r w:rsidRPr="005715FB">
        <w:rPr>
          <w:rFonts w:ascii="Arial" w:hAnsi="Arial"/>
        </w:rPr>
        <w:t xml:space="preserve">Tu invece mi hai seguito da vicino nell’insegnamento: Timòteo ha seguito l’Apostolo Paolo in ogni suo insegnamento. Lo ha seguito in molte delle sue missioni. Conosce il mondo di insegnare dell’Apostolo. A questo insegnamento dovrà rimanere sempre fedele. Questa è vera Tradizione. È la Tradizione dell’insegnamento o Traditio sanae doctrinae. Paolo ha trasmesso a Timoteo quello che lui ha insegnato. Mai l’Apostolo Paolo si è distaccato neanche di una virgola dal purissimo Vangelo di Cristo Gesù e mai dalla sana dottrina. Il suo insegnamento era attinto sempre dal cuore di Cristo Gesù con ogni sapienza e intelligenza nello Spirito Santo. Timòteo dovrà portare nella storia questo insegnamento, arricchirlo con la verità dello Spirito Santo e a sua volta trasmetterlo ad altri Vescovi e ad ogni altro uomo che accoglierà Cristo Gesù, che sarà sempre frutto della trasmissione del Vangelo e dell’insegnamento ricevuto da Paolo. Ogni conversione è frutto dell’annuncio della purissima verità del Vangelo e dono del Padre al missionario del Vangelo. Se il Vangelo non viene seminato secondo la verità della sana dottrina, i frutti che si raccoglieranno saranno marci e non possiamo offrirli al Signore, come offerta a Lui gradita. Non sono santificati dalla verità. </w:t>
      </w:r>
    </w:p>
    <w:p w:rsidR="005715FB" w:rsidRPr="005715FB" w:rsidRDefault="005715FB" w:rsidP="005715FB">
      <w:pPr>
        <w:spacing w:after="120"/>
        <w:jc w:val="both"/>
        <w:rPr>
          <w:rFonts w:ascii="Arial" w:hAnsi="Arial"/>
        </w:rPr>
      </w:pPr>
      <w:r w:rsidRPr="00540A93">
        <w:rPr>
          <w:rFonts w:ascii="Arial" w:hAnsi="Arial"/>
          <w:b/>
        </w:rPr>
        <w:t>Traditio Evangelii o Traditio vitae</w:t>
      </w:r>
      <w:r w:rsidR="00540A93">
        <w:rPr>
          <w:rFonts w:ascii="Arial" w:hAnsi="Arial"/>
          <w:b/>
        </w:rPr>
        <w:t xml:space="preserve">. </w:t>
      </w:r>
      <w:r w:rsidRPr="005715FB">
        <w:rPr>
          <w:rFonts w:ascii="Arial" w:hAnsi="Arial"/>
        </w:rPr>
        <w:t xml:space="preserve">Nel modo di vivere: è questa una seconda Tradizione. È la Tradizione della vita. O se si preferisce è la Tradizione del Vangelo vissuto o Tradizione del Vangelo incarnato. Avendo visto come il Vangelo è stato vissuto dall’Apostolo Paolo, Timòteo avrà dinanzi a sé un esempio fulgido da imitare. Ogni discepolo di Gesù deve operare questa consegna che possiamo chiamare: Traditio Evangelii o Traditio vitae. Se questa consegna non avviene, non solo il nostro essere discepoli di Gesù è vano perché senza alcun frutto. Anche la nostra missione nella trasmissione del Vangelo è nulla. Un esempio di questo invito a guardare la sua vita come vera traditio evangelii lo troviamo nella Seconda Lettera ai Corinzi: “Da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(2Cor 6.3-10). Non credo si possa trovare una traditio vitae più perfetta e più santa. </w:t>
      </w:r>
    </w:p>
    <w:p w:rsidR="005715FB" w:rsidRPr="005715FB" w:rsidRDefault="005715FB" w:rsidP="005715FB">
      <w:pPr>
        <w:spacing w:after="120"/>
        <w:jc w:val="both"/>
        <w:rPr>
          <w:rFonts w:ascii="Arial" w:hAnsi="Arial"/>
        </w:rPr>
      </w:pPr>
      <w:r w:rsidRPr="00540A93">
        <w:rPr>
          <w:rFonts w:ascii="Arial" w:hAnsi="Arial"/>
          <w:b/>
        </w:rPr>
        <w:t>Traditio voluntatis missionis</w:t>
      </w:r>
      <w:r w:rsidR="00540A93">
        <w:rPr>
          <w:rFonts w:ascii="Arial" w:hAnsi="Arial"/>
          <w:b/>
        </w:rPr>
        <w:t xml:space="preserve">. </w:t>
      </w:r>
      <w:r w:rsidRPr="005715FB">
        <w:rPr>
          <w:rFonts w:ascii="Arial" w:hAnsi="Arial"/>
        </w:rPr>
        <w:t xml:space="preserve">Nei progetti: i progetti di Paolo sono solo quelli missionari. In questi progetti c’è la ferma, risoluta, forte, irresistibile, perenne, ininterrotta volontà di Paolo di percorrere la terra e il mare al fine di portare il Vangelo a tutte le genti. Questi progetti sono però sempre modificati dallo Spirito Santo. Questa Traditio è duplice. È la Traditio della volontà missionaria di Paolo che mai si ferma, mai si dona per vinta, mai diminuisce, sempre cresce, mai abbandona la missione fino all’ultimo respiro della sua vita. Ma è anche la Traditio  della totale consegna allo Spirito Santo. Con queste due Tradizioni dinanzi a propri occhi, Timòteo anche lui mai si fermerà e mai diminuirà nel suo ministero di evangelizzazione e mai partirà dal suo cuore. Sempre si lascerà governare dallo Spirito Santo. Il modello della sua consegna allo Spirito Santo lo conosce. Per questo lui dovrà sempre ravvivare lo Spirito di Dio che gli è stato donato. Senza lo Spirito Santo che consuma il suo cuore di amore per Cristo, presto la missione si affievolisce, fino a morire nel suo cuore e nella sua vita. </w:t>
      </w:r>
    </w:p>
    <w:p w:rsidR="005715FB" w:rsidRPr="005715FB" w:rsidRDefault="005715FB" w:rsidP="005715FB">
      <w:pPr>
        <w:spacing w:after="120"/>
        <w:jc w:val="both"/>
        <w:rPr>
          <w:rFonts w:ascii="Arial" w:hAnsi="Arial"/>
        </w:rPr>
      </w:pPr>
      <w:r w:rsidRPr="00540A93">
        <w:rPr>
          <w:rFonts w:ascii="Arial" w:hAnsi="Arial"/>
          <w:b/>
        </w:rPr>
        <w:t>Traditio fidei o traditio veritatis</w:t>
      </w:r>
      <w:r w:rsidR="00540A93">
        <w:rPr>
          <w:rFonts w:ascii="Arial" w:hAnsi="Arial"/>
          <w:b/>
        </w:rPr>
        <w:t xml:space="preserve">. </w:t>
      </w:r>
      <w:r w:rsidRPr="005715FB">
        <w:rPr>
          <w:rFonts w:ascii="Arial" w:hAnsi="Arial"/>
        </w:rPr>
        <w:t xml:space="preserve">Nella fede:  cosa è la fede per Paolo? La fede per l’Apostolo è prima di tutto fede nella purissima verità di Cristo. Lui sa a chi </w:t>
      </w:r>
      <w:r w:rsidR="00540A93">
        <w:rPr>
          <w:rFonts w:ascii="Arial" w:hAnsi="Arial"/>
        </w:rPr>
        <w:t>h</w:t>
      </w:r>
      <w:r w:rsidRPr="005715FB">
        <w:rPr>
          <w:rFonts w:ascii="Arial" w:hAnsi="Arial"/>
        </w:rPr>
        <w:t xml:space="preserve">a creduto. Scio cui credidi. Dalla fede in Cristo comprende tutta la verità di Dio Padre e dello Spirito Santo. Dalla verità di Dio Padre e dello Spirito Santo comprende tutta la verità della Scrittura. Dalla verità della Scrittura per mezzo della luce dello Spirito Santo comprende ogni altra verità. Questa purissima fede dell’Apostolo possiamo definirla come Traditio Fidei o Traditio veritatis. Se Timòteo vuole rimanere nella retta fede mai dovrà distogliere gli occhi da Cristo Gesù. È in Cristo la sorgente della verità di ogni altra fede. Se Timòteo si separerà da Cristo Gesù la sua fede subito verrà avvolta dalla falsità. Non sarà più una fede che salva ma una menzogna annunciata agli uomini e fatta passare come verità, mentre è solo falsità e tenebra. La fede salva se fondata sulla purissima Parola d Cristo Signore nella quale è contenuta tutta la purissima verità di ogni mistero. Anche la verità nel suo mistero trova la verità nella Parola di Gesù. </w:t>
      </w:r>
    </w:p>
    <w:p w:rsidR="005715FB" w:rsidRPr="005715FB" w:rsidRDefault="005715FB" w:rsidP="005715FB">
      <w:pPr>
        <w:spacing w:after="120"/>
        <w:jc w:val="both"/>
        <w:rPr>
          <w:rFonts w:ascii="Arial" w:hAnsi="Arial"/>
        </w:rPr>
      </w:pPr>
    </w:p>
    <w:p w:rsidR="005715FB" w:rsidRPr="005715FB" w:rsidRDefault="005715FB" w:rsidP="005715FB">
      <w:pPr>
        <w:spacing w:after="120"/>
        <w:jc w:val="both"/>
        <w:rPr>
          <w:rFonts w:ascii="Arial" w:hAnsi="Arial"/>
        </w:rPr>
      </w:pPr>
      <w:r w:rsidRPr="00EE043E">
        <w:rPr>
          <w:rFonts w:ascii="Arial" w:hAnsi="Arial"/>
          <w:b/>
        </w:rPr>
        <w:lastRenderedPageBreak/>
        <w:t>Traditio cordis</w:t>
      </w:r>
      <w:r w:rsidR="00EE043E">
        <w:rPr>
          <w:rFonts w:ascii="Arial" w:hAnsi="Arial"/>
          <w:b/>
        </w:rPr>
        <w:t xml:space="preserve">. </w:t>
      </w:r>
      <w:r w:rsidRPr="005715FB">
        <w:rPr>
          <w:rFonts w:ascii="Arial" w:hAnsi="Arial"/>
        </w:rPr>
        <w:t xml:space="preserve">Nella magnanimità: in cosa consiste per l’Apostolo Paolo la magnanimità? Nella consegna a Timòteo del suo zelo per portare il Vangelo della salvezza ad ogni uomo. Paolo non si risparmia in nulla pur di portare Cristo agli uomini e gli uomini a Cristo. Se deve consumarsi per la missione lui si consuma ben volentieri. Possiamo chiamare questa consegna Traditio cordis. È come se l’Apostolo Paolo avesse consegnato il suo cuore a Timòteo, affinché servendosi di esso si lasciasse anche lui consumare dallo zelo per la diffusione del mondo del Vangelo di Cristo Gesù. Paolo lavora per il Vangelo con il cuore di Cristo, consegnando a Timòteo il suo cuore è il cuore di Cristo che gli consegna. Con il cuore di Cristo nel suo petto Timòteo sempre predicherà il Vangelo di Cristo. Cristo Gesù opera con il cuore del Padre. Senza il cuore del Padre nel suo cuore diviene impossibile conoscere Cristo Gesù. Gli Apostoli sono chiamati a operare con il cuore di Cristo nel loro cuore. Se il cuore di Cristo non è nel loro cuore, la loro missione è vana. Tutto ciò che nasce dal cuore dell’uomo è vano. </w:t>
      </w:r>
    </w:p>
    <w:p w:rsidR="005715FB" w:rsidRPr="005715FB" w:rsidRDefault="005715FB" w:rsidP="005715FB">
      <w:pPr>
        <w:spacing w:after="120"/>
        <w:jc w:val="both"/>
        <w:rPr>
          <w:rFonts w:ascii="Arial" w:hAnsi="Arial"/>
        </w:rPr>
      </w:pPr>
      <w:r w:rsidRPr="00EE043E">
        <w:rPr>
          <w:rFonts w:ascii="Arial" w:hAnsi="Arial"/>
          <w:b/>
        </w:rPr>
        <w:t>Traditio amoris salutis</w:t>
      </w:r>
      <w:r w:rsidR="00EE043E">
        <w:rPr>
          <w:rFonts w:ascii="Arial" w:hAnsi="Arial"/>
          <w:b/>
        </w:rPr>
        <w:t xml:space="preserve">. </w:t>
      </w:r>
      <w:r w:rsidRPr="005715FB">
        <w:rPr>
          <w:rFonts w:ascii="Arial" w:hAnsi="Arial"/>
        </w:rPr>
        <w:t>Nella carità: La carità per Paolo è vivere la missione evangelizzatrice nel rispetto della purissima verità del Padre e del Figlio e dello Spirito Santo. Nel rispetto della verità di ogni membro del corpo di Cristo. Nel rispetto della verità di ogni uomo. Al rispetto della verità aggiunge il dono del suo grande amore. Come Cristo Gesù ha consumato la sua vita per la salvezza di ogni uomo, così anche l’Apostolo Paolo, in Cristo, con Cristo, per Cristo consuma la sua vita per la salvezza di ogni uomo. Questa consegna della carità possiamo definirla come Traditio amoris salutis. Dove non c’è amore per la salvezza, mai potrà essere carità. La carità del Padre è nel dono di Cristo per la salvezza del mondo. La carità di Cristo è la sua consegna al Padre per essere fatto dono di salvezza e di redenzione. La carità dell’Apostolo Paolo è il suo dono a Cristo perché Cristo ne faccia uno strumento di salvezza per ogni uomo. Dove non c’è amore per la salvezza, non c’è carità, perché la carità è il dono della vita a Dio perché molti cuori possano divenire corpo di Cristo, tempio vivo dello Spirito Santo, veri figli del Padre nel Figlio suo Gesù Cristo, vera Chiesa visibile. Al cristiano è chiesto di amare solo di un amore di salvezza. Avendo l’Apostolo Paolo consegnato a Timòteo il suo amore per la salvezza di ogni uomo, Timòteo mai si smarrirà e mai potrà inseguire i pensieri del mondo.</w:t>
      </w:r>
    </w:p>
    <w:p w:rsidR="005715FB" w:rsidRPr="005715FB" w:rsidRDefault="005715FB" w:rsidP="005715FB">
      <w:pPr>
        <w:spacing w:after="120"/>
        <w:jc w:val="both"/>
        <w:rPr>
          <w:rFonts w:ascii="Arial" w:hAnsi="Arial"/>
        </w:rPr>
      </w:pPr>
      <w:r w:rsidRPr="00EE043E">
        <w:rPr>
          <w:rFonts w:ascii="Arial" w:hAnsi="Arial"/>
          <w:b/>
        </w:rPr>
        <w:t>Traditio martiyrii</w:t>
      </w:r>
      <w:r w:rsidR="00EE043E">
        <w:rPr>
          <w:rFonts w:ascii="Arial" w:hAnsi="Arial"/>
          <w:b/>
        </w:rPr>
        <w:t xml:space="preserve">. </w:t>
      </w:r>
      <w:r w:rsidRPr="005715FB">
        <w:rPr>
          <w:rFonts w:ascii="Arial" w:hAnsi="Arial"/>
        </w:rPr>
        <w:t xml:space="preserve">Nella pazienza: la pazienza è per l’Apostolo Paolo l’amore che assume il peccato dell’altro al fine di espiarlo. Cristo Gesù ha preso su di sé tutti i peccati dell’umanità e li ha espiati con il dono della sua vita al Padre sulla croce. Anche l’Apostolo Paolo ogni giorno assume tutte le sofferenze generate dal peccato degli uomini e che si riversano sul suo corpo e le offre a Cristo per portare a compimento ciò che manca ai patimenti di Cristo in favore del suo corpo che è la Chiesa. Questa consegna possiamo chiamarla Traditio Martyrii. Quando si giunge a questa consegna allora non ci sono impedimenti perché la missione possa essere portata a compimento per tutti i giorni della nostra vita. Timòteo può ritenersi persona sommamente graziata da Cristo Gesù. Gli ha dato come Maestro se stesso, vivente nella Persona del suo Apostolo Paolo. Il martirio potrà essere con l’effusione del sangue fisico, ma anche con l’effusione del sangue spirituale. Ogni giorno l’effusione dovrà essere del sangue spirituale, poi se il Padre lo deciderà, potrà anche essere del sangue fisico. Nessuno deve esporsi all’effusione del sangue fisico. Sempre però effondere il sangue del suo spirito e della sua anima per la redenzione di molti cuori. </w:t>
      </w:r>
    </w:p>
    <w:p w:rsidR="005715FB" w:rsidRPr="005715FB" w:rsidRDefault="005715FB" w:rsidP="005715FB">
      <w:pPr>
        <w:spacing w:after="120"/>
        <w:jc w:val="both"/>
        <w:rPr>
          <w:rFonts w:ascii="Arial" w:hAnsi="Arial"/>
        </w:rPr>
      </w:pPr>
      <w:r w:rsidRPr="00EE043E">
        <w:rPr>
          <w:rFonts w:ascii="Arial" w:hAnsi="Arial"/>
          <w:b/>
        </w:rPr>
        <w:t>Traditio crucis</w:t>
      </w:r>
      <w:r w:rsidR="00EE043E" w:rsidRPr="00EE043E">
        <w:rPr>
          <w:rFonts w:ascii="Arial" w:hAnsi="Arial"/>
          <w:b/>
        </w:rPr>
        <w:t xml:space="preserve">. </w:t>
      </w:r>
      <w:r w:rsidRPr="005715FB">
        <w:rPr>
          <w:rFonts w:ascii="Arial" w:hAnsi="Arial"/>
        </w:rPr>
        <w:t>Nelle persecuzioni: non si tratta di una sola persecuzione, ma di persecuzioni senza alcuna interruzione. Si smetteva in una città e si iniziava in un’altra. La vita dell’Apostolo Paolo era un costante olocausto offerto al Signore per la salvezza del anime. Il Vangelo si annuncia nella grande persecuzione. Questa persecuzione l’Apostolo la chiama crocifissione. Ecco allora il nome da dare a questa consegna: Traditio crucis.</w:t>
      </w:r>
      <w:r w:rsidR="00EE043E">
        <w:rPr>
          <w:rFonts w:ascii="Arial" w:hAnsi="Arial"/>
        </w:rPr>
        <w:t xml:space="preserve"> </w:t>
      </w:r>
      <w:r w:rsidRPr="005715FB">
        <w:rPr>
          <w:rFonts w:ascii="Arial" w:hAnsi="Arial"/>
        </w:rPr>
        <w:t xml:space="preserve">L’Apostolo vide all’ombra della croce, sotto il peso della croce della persecuzione ogni giorno camminava e questa croce della persecuzione consegna a Timòteo, suo fedele discepole e figlio nella fede. Questi ora sa che la croce di Cristo è la sua predicazione ed anche la sua vita. Un giorno senza croce è un giorno senza conformazione a Cristo crocifisso, è un giorno vissuto senza né salvezza e né redenzione. È un giorno sciupato vanamente. Possiamo affermare che dal giorno in cui Cristo Gesù lo ha avvolto con la sua luce sulla via di Damasco fino al versamento del sangue, lui sempre ha vissuto con frutto la sua missione perché l’ha vissuta sempre all’ombra della grande persecuzione. La persecuzione era il suo pane quotidiano. </w:t>
      </w:r>
    </w:p>
    <w:p w:rsidR="005715FB" w:rsidRPr="005715FB" w:rsidRDefault="005715FB" w:rsidP="005715FB">
      <w:pPr>
        <w:spacing w:after="120"/>
        <w:jc w:val="both"/>
        <w:rPr>
          <w:rFonts w:ascii="Arial" w:hAnsi="Arial"/>
        </w:rPr>
      </w:pPr>
      <w:r w:rsidRPr="00B30D2A">
        <w:rPr>
          <w:rFonts w:ascii="Arial" w:hAnsi="Arial"/>
          <w:b/>
        </w:rPr>
        <w:t>Traditio doloris redemptionis</w:t>
      </w:r>
      <w:r w:rsidR="00B30D2A">
        <w:rPr>
          <w:rFonts w:ascii="Arial" w:hAnsi="Arial"/>
          <w:b/>
        </w:rPr>
        <w:t xml:space="preserve">. </w:t>
      </w:r>
      <w:r w:rsidRPr="005715FB">
        <w:rPr>
          <w:rFonts w:ascii="Arial" w:hAnsi="Arial"/>
        </w:rPr>
        <w:t>Nelle sofferenze: possiamo ben affermare che le sofferenze di Paolo non sono tant</w:t>
      </w:r>
      <w:r w:rsidR="00B30D2A">
        <w:rPr>
          <w:rFonts w:ascii="Arial" w:hAnsi="Arial"/>
        </w:rPr>
        <w:t>o</w:t>
      </w:r>
      <w:r w:rsidRPr="005715FB">
        <w:rPr>
          <w:rFonts w:ascii="Arial" w:hAnsi="Arial"/>
        </w:rPr>
        <w:t xml:space="preserve"> quelle provenienti dalla persecuzione di quanti con ostinazione si rifiutavano di credere nel Vangelo. Le più grandi sofferenza nascono per lui dalle comunità cristiane da lui fondate. Sono causate dall’abbandono del Vangelo di quanti prima lo avevano accolto con gioia. Ma poi sedotti e tentati abbandonavano il Vangelo predicato, insegnato, annunciato da Lui per abbracciare un altro </w:t>
      </w:r>
      <w:r w:rsidR="00B30D2A" w:rsidRPr="005715FB">
        <w:rPr>
          <w:rFonts w:ascii="Arial" w:hAnsi="Arial"/>
        </w:rPr>
        <w:t>vangelo</w:t>
      </w:r>
      <w:r w:rsidRPr="005715FB">
        <w:rPr>
          <w:rFonts w:ascii="Arial" w:hAnsi="Arial"/>
        </w:rPr>
        <w:t xml:space="preserve">, un vangelo diverso. Oppure da quelle comunità che subito dopo la sua partenza precipitavano in una religiosità senza alcuna verità. Paolo anche queste sofferenze consegna a Timòteo. Noi la possiamo chiamare: Traditio doloris. Accogliendo anche questa tradizione, Timòteo si ricorderà che il Vangelo che lui annuncerà potrà subire ogni alterazione, ogni cambiamento, ogni abbandono. Ma lui dovrà sempre perseverare nell’annuncio del purissimo Vangelo di Cristo Gesù, quello che lui a ricevuto dell’Apostolo Paolo. Questa “Traditio doloris redemptionis” sarà di grande aiuto al Vescovo Timòteo. Quando la tentazione di non ricordare più il Vangelo busserà al suo cuore, lui </w:t>
      </w:r>
      <w:r w:rsidRPr="005715FB">
        <w:rPr>
          <w:rFonts w:ascii="Arial" w:hAnsi="Arial"/>
        </w:rPr>
        <w:lastRenderedPageBreak/>
        <w:t xml:space="preserve">si dovrà sempre ricordare dell’Apostolo Paolo. Questi mai si è tirato indietro e anche lui mai si dovrà tirare indietro. Paolo ha perseverato sino alla fine e anche lui dovrà perseverare sino alla fine. Il Vangelo va seminato senza interruzione e anche senza interruzione va nuovamente seminato in ogni cuore dal quale è stato sradicato e sostituito con un falso vangelo o un vangelo diverso. Seminare di nuovo il Vangelo è opera che mai va interrotta. A chi va seminato di nuovo il Vangelo? Alla Chiesa una, santa, cattolica, Apostolica. La Chiesa di Cristo Gesù produce frutti se ogni giorno le viene nuovamente seminato il Vangelo. Solo se ad essa viene ogni giorno seminato il Vangelo, potrà essa seminarlo nel cuore di ogni altro uomo. </w:t>
      </w:r>
    </w:p>
    <w:p w:rsidR="005715FB" w:rsidRPr="005715FB" w:rsidRDefault="005715FB" w:rsidP="005715FB">
      <w:pPr>
        <w:spacing w:after="120"/>
        <w:jc w:val="both"/>
        <w:rPr>
          <w:rFonts w:ascii="Arial" w:hAnsi="Arial"/>
        </w:rPr>
      </w:pPr>
      <w:r w:rsidRPr="00B30D2A">
        <w:rPr>
          <w:rFonts w:ascii="Arial" w:hAnsi="Arial"/>
          <w:b/>
        </w:rPr>
        <w:t>Traditio consolationis Domini</w:t>
      </w:r>
      <w:r w:rsidR="00B30D2A">
        <w:rPr>
          <w:rFonts w:ascii="Arial" w:hAnsi="Arial"/>
          <w:b/>
        </w:rPr>
        <w:t>. L</w:t>
      </w:r>
      <w:r w:rsidRPr="005715FB">
        <w:rPr>
          <w:rFonts w:ascii="Arial" w:hAnsi="Arial"/>
        </w:rPr>
        <w:t xml:space="preserve">’Apostolo Paolo richiama alla memoria di Timòteo le sofferenze e le persecuzioni da Lui vissute </w:t>
      </w:r>
      <w:r w:rsidR="00B30D2A">
        <w:rPr>
          <w:rFonts w:ascii="Arial" w:hAnsi="Arial"/>
        </w:rPr>
        <w:t>per il Vangelo nei suoi viaggi missionari</w:t>
      </w:r>
      <w:r w:rsidRPr="005715FB">
        <w:rPr>
          <w:rFonts w:ascii="Arial" w:hAnsi="Arial"/>
        </w:rPr>
        <w:t xml:space="preserve">. Forse che queste e altre persecuzioni lo hanno fermato? Mai. Le persecuzioni sono state pesanti, forti, Ma da tutte sempre lo ha liberato il Signore. A cosa serve la sofferenza? A raggiungere la peretta conformazione con Cristo Gesù, il Servo Sofferente del Signore. Gesù non è il Servo Sofferente solo sulla croce. È il Servo sofferente fin dal primo giorno in cui ha visto la luce. Anzi fin dal primo giorno del suo concepimento. L’Apostolo in ogni sofferenza riceveva la consolazione da parte del Signore. Anche questa consolazione va consegnata. Questa consegna possiamo chiamarla: Traditio consolationis Domini. Timòteo dovrà sempre vivere con questa certezza. Finché non verrà la mia ora sempre il Signore verrà e mi consolerà, mi libererà, mi rimetterà sui sentieri del mondo perché continui ad annunciare il Vangelo, perseverando sino alla fine. </w:t>
      </w:r>
    </w:p>
    <w:p w:rsidR="005715FB" w:rsidRPr="005715FB" w:rsidRDefault="00B30D2A" w:rsidP="005715FB">
      <w:pPr>
        <w:spacing w:after="120"/>
        <w:jc w:val="both"/>
        <w:rPr>
          <w:rFonts w:ascii="Arial" w:hAnsi="Arial"/>
        </w:rPr>
      </w:pPr>
      <w:r>
        <w:rPr>
          <w:rFonts w:ascii="Arial" w:hAnsi="Arial"/>
          <w:b/>
        </w:rPr>
        <w:t xml:space="preserve">Traditio novissima. </w:t>
      </w:r>
      <w:r w:rsidR="005715FB" w:rsidRPr="005715FB">
        <w:rPr>
          <w:rFonts w:ascii="Arial" w:hAnsi="Arial"/>
        </w:rPr>
        <w:t xml:space="preserve">Traditio novissima sono le ultime consegne. </w:t>
      </w:r>
      <w:r w:rsidR="005835F3" w:rsidRPr="005715FB">
        <w:rPr>
          <w:rFonts w:ascii="Arial" w:hAnsi="Arial"/>
        </w:rPr>
        <w:t xml:space="preserve">L’apostolo </w:t>
      </w:r>
      <w:r w:rsidR="005715FB" w:rsidRPr="005715FB">
        <w:rPr>
          <w:rFonts w:ascii="Arial" w:hAnsi="Arial"/>
        </w:rPr>
        <w:t>Paolo chiede</w:t>
      </w:r>
      <w:r w:rsidR="005835F3">
        <w:rPr>
          <w:rFonts w:ascii="Arial" w:hAnsi="Arial"/>
        </w:rPr>
        <w:t xml:space="preserve"> a Timòteo d</w:t>
      </w:r>
      <w:r w:rsidR="005715FB" w:rsidRPr="005715FB">
        <w:rPr>
          <w:rFonts w:ascii="Arial" w:hAnsi="Arial"/>
        </w:rPr>
        <w:t xml:space="preserve">i non lasciarsi mai trasportare dalle favole infernali che sempre l’uomo si inventa. Lui invece deve vigilare attentamente. Vigilerà se sempre rimarrà lui nella purissima verità di Cristo Gesù e sempre purissima l’annuncerà ad ogni uomo come a lui purissima gli è stata consegnata, fecondandola e arricchendola con tutta la potenza dello Spirito Santo che gli è stato dato. Anche se dovrà vivere </w:t>
      </w:r>
      <w:r w:rsidR="005835F3">
        <w:rPr>
          <w:rFonts w:ascii="Arial" w:hAnsi="Arial"/>
        </w:rPr>
        <w:t xml:space="preserve">in mezzo ad </w:t>
      </w:r>
      <w:r w:rsidR="005715FB" w:rsidRPr="005715FB">
        <w:rPr>
          <w:rFonts w:ascii="Arial" w:hAnsi="Arial"/>
        </w:rPr>
        <w:t xml:space="preserve">una totale cecità e sordità spirituali che regna nei cuori che rifiutano la verità, lui dovrà essere sempre la sentinella vigile a attenta. La falsità sempre dovrà essere messe in luce. Mai dovrà permettere che si si nasconda tra le verità del Vangelo. L’annuncio purissimo del Vangelo genera ogni sofferenza nel ministro di Cristo Gesù. Lui, Timòteo, dovrà sopportare ogni sofferenza. La sofferenza è per lui il crogiolo della purificazione da ogni imperfezione e anche via per provare la sua fedeltà a Cristo e allo Spirito Santo. Sopportando ogni sofferenza, dovrà compiere la sua opera di annunciatore del Vangelo rimanendo però nella verità del Vangelo. Se esce dalla verità del Vangelo, non annuncia più il Vangelo di Cristo Gesù, ma un altro Vangelo, un Vangelo diverso che non dona salvezza. Annunciando il Vangelo, Timòteo, adempirà il suo ministero che non consiste soltanto nel dono della Parola, ma anche nel dono della grazia e nella preghiera incessante che dal suo cuore dovrà elevarsi verso Cristo Gesù. Avendo l’Apostolo Paolo come suo vero Maestro, lui dovrà seguirne le orme. Ecco la regola di Paolo in ordine allo svolgimento del suo ministero: “Io infatti sto già per essere versato in offerta ed è giunto il momento che io lasci questa vita” (2Tm 4,6). Ancora l’Apostolo Paolo non ha finito si scrivere tutto il suo testamento da lasciare per intero a Timòteo, suo fedele discepolo e anche figlio per generazione spirituale. Mancano le ultime disposizione che sono il suo esempio o la sua vita, che sono la sua preziosità eredità. </w:t>
      </w:r>
    </w:p>
    <w:p w:rsidR="005715FB" w:rsidRPr="005715FB" w:rsidRDefault="005715FB" w:rsidP="005715FB">
      <w:pPr>
        <w:spacing w:after="120"/>
        <w:jc w:val="both"/>
        <w:rPr>
          <w:rFonts w:ascii="Arial" w:hAnsi="Arial"/>
        </w:rPr>
      </w:pPr>
      <w:r w:rsidRPr="005715FB">
        <w:rPr>
          <w:rFonts w:ascii="Arial" w:hAnsi="Arial"/>
        </w:rPr>
        <w:t>L’Apostolo ora rivela a Timòteo qual è stato il suo stile di vivere la fede e cosa ora lo attende. Prima di tutto manifesta cosa lo attende: Io infatti sto già per essere versato in offerta ed è giunto il momento che io lasci questa vita. L’Apostolo non solo vede che i suoi giorni stanno volgendo al termine. Vede anche che uscirà da questa vita per entrare nella vita eterna, versando il suo sangue. Anzi versando se stesso, tutto se stesso, in offerta. Prima l’Apostolo Paolo ha offerto la sua vita per la predicazione del Vangelo senza risparmiarsi in nulla. Ora è pronto ad offrirla anche versando fisicamente il suo sangue. Unisce il suo sangue al sangue di Cristo sia per purificare la sua Chiesa e renderla bella e immacolata al cospetto di Dio Padre e sia per la redenzione e la salvezza del mondo. Si aggiunge il sangue spirituale al sangue di Cristo Gesù per compiere la missione dell’annuncio del Vangelo. Si aggiunge anche il sangue fisico, se il Signore lo permetterà, per dare più forza al mistero della redenzione che ci sé compiuto in Gesù Signore. Aggiungendo il proprio sangue il fiume del sangue di Cristo potrà divenire navigabile e giungere in molti luoghi e in molti cuori. Quando si aggiunge tutto il proprio sangue spirituale e tutto il sangue fisico al sangue spirituale e fisico di Gesù Signore, il Vangelo raggiunge molti cuori e la grazia attira a Cristo molte anime.</w:t>
      </w:r>
    </w:p>
    <w:p w:rsidR="005715FB" w:rsidRPr="005715FB" w:rsidRDefault="005715FB" w:rsidP="005715FB">
      <w:pPr>
        <w:spacing w:after="120"/>
        <w:jc w:val="both"/>
        <w:rPr>
          <w:rFonts w:ascii="Arial" w:hAnsi="Arial"/>
        </w:rPr>
      </w:pPr>
      <w:r w:rsidRPr="005715FB">
        <w:rPr>
          <w:rFonts w:ascii="Arial" w:hAnsi="Arial"/>
        </w:rPr>
        <w:t xml:space="preserve">Timòteo dovrà mettere altre tre verità nel suo cuore, nel suo corpo, nella sua anima, nel suo spirito –  Ho combattuto la buona battaglia, ho terminato la corsa, ho conservato la fede (2Tm 4.7). Ho combattuto la bona battaglia. La buona battaglia, la sola buona battaglia per un Apostolo di Cristo Gesù, è la battaglia per portare il Vangelo ad ogni cuore, ogni mente, ogni spirito. Non vi sono altre battaglie da combattere per un Apostolo del Signore. Si combatte per il Vangelo, non per difendere principi non negoziabili. Il nostro Vangelo è Cristo. In Cristo, per Cristo, con Cristo, il nostro Vangelo è l’uomo da salvare. Sempre in Cristo, con Cristo, per Cristo, il nostro Vangelo è la formazione del corpo di Cristo che è la Chiesa di Cristo Gesù. È ancora Il Padre del Signore nostro Gesù Cristo e lo Spirito Santo. Se tutto questo non è il nostro Vangelo, il nostro Vangelo è un Vangelo diverso. Chi predica questo Vangelo diverso, dice l’Apostolo Paolo, sia anatema. Non può essere chiamato discepolo di Gesù Signore. Ha </w:t>
      </w:r>
      <w:r w:rsidRPr="005715FB">
        <w:rPr>
          <w:rFonts w:ascii="Arial" w:hAnsi="Arial"/>
        </w:rPr>
        <w:lastRenderedPageBreak/>
        <w:t>rinnegato il suo Vangelo. Ha rinnegato Cristo Gesù.</w:t>
      </w:r>
      <w:r w:rsidR="00244D49">
        <w:rPr>
          <w:rFonts w:ascii="Arial" w:hAnsi="Arial"/>
        </w:rPr>
        <w:t xml:space="preserve"> </w:t>
      </w:r>
      <w:r w:rsidRPr="005715FB">
        <w:rPr>
          <w:rFonts w:ascii="Arial" w:hAnsi="Arial"/>
        </w:rPr>
        <w:t>Paolo ha combattuto la buona battaglia del Vangelo dal primo giorno della sua chiamata sulla via di Damasco fino al momento presente. Ora può attestare di aver terminato la corsa. La corsa è duplice. È la corsa nel mondo per annunciare il Vangelo di Cristo Gesù. Ma è anche la corsa dietro Cristo al fine di raggiungerlo nella perfezione del suo amore, della sua compassione, della sua carità. Quando si comincia un lavoro esso va portato a compimento. Non si conquista nessuna corona di gloria, se si inizia e si interrompe. Nelle corse tra gli uomini conquista il premio chi porta a compimento la corsa.</w:t>
      </w:r>
    </w:p>
    <w:p w:rsidR="005715FB" w:rsidRPr="005715FB" w:rsidRDefault="005715FB" w:rsidP="005715FB">
      <w:pPr>
        <w:spacing w:after="120"/>
        <w:jc w:val="both"/>
        <w:rPr>
          <w:rFonts w:ascii="Arial" w:hAnsi="Arial"/>
        </w:rPr>
      </w:pPr>
      <w:r w:rsidRPr="00F20849">
        <w:rPr>
          <w:rFonts w:ascii="Arial" w:hAnsi="Arial"/>
          <w:color w:val="000000" w:themeColor="text1"/>
        </w:rPr>
        <w:t xml:space="preserve">Come l’Apostolo Paolo ha terminato la corsa? Conservando intatta la fede in Cristo Gesù, anzi </w:t>
      </w:r>
      <w:r w:rsidRPr="005715FB">
        <w:rPr>
          <w:rFonts w:ascii="Arial" w:hAnsi="Arial"/>
        </w:rPr>
        <w:t xml:space="preserve">crescendo di fede in fede. La fede nell’Apostolo non è stata una realtà statica. Nella fede lui è cresciuto nella misura in cui cresceva nello Spirito Santo. Mai il Signore potrà rimproverare all’Apostolo Paolo ciò che ha rimproverato all’angelo della Chiesa di Efeso: la sua caduta dall’amore iniziale. Questo angelo ha iniziato bene e poi si è raffreddato. L’Apostolo Paolo ha iniziato con la fede, ha terminato con la fede, tra la fede degli inizi e la fede del termine della sua corsa vi è la stessa differenza che vi è tra un seme di quercia e un albero maestoso che produce molti altri frutti di fede, amore, speranza. La fede degli inizi è cresciuta oltre ogni misura e ogni attesa. Se Timòteo, vorrà essere vero figlio e vero discepolo di Paolo, anche lui dovrà imitarlo nella battaglia, nella corsa, nella fede. Ora Timòteo sa cosa lui dovrà essere e cosa lui dovrà operare se vuole vivere da vero Vescovo di Cristo Gesù. L’Apostolo Paolo gli ha svelato e manifestato tutto il suo cuore. Gli ha fatto vedere il suo spirito e la sua anima. Come l’Apostolo Paolo è vita di Cristo. Timòteo dovrà essere vita di Paolo. Essendo vita d Paolo diverrà ance lui vita di Cristo. Manifesterà Cristo e chi vuole potrà convertirsi al Vangelo. </w:t>
      </w:r>
    </w:p>
    <w:p w:rsidR="005715FB" w:rsidRPr="005715FB" w:rsidRDefault="005715FB" w:rsidP="005715FB">
      <w:pPr>
        <w:spacing w:after="120"/>
        <w:jc w:val="both"/>
        <w:rPr>
          <w:rFonts w:ascii="Arial" w:hAnsi="Arial"/>
        </w:rPr>
      </w:pPr>
      <w:r w:rsidRPr="005715FB">
        <w:rPr>
          <w:rFonts w:ascii="Arial" w:hAnsi="Arial"/>
        </w:rPr>
        <w:t>Ecco ora l’ultima manifestazione del cuore dell’Apostolo Paolo a Timoteo: “Ora mi resta soltanto la corona di giustizia che il Signore, il giudice giusto, mi consegnerà in quel giorno; non solo a me, ma anche a tutti coloro che hanno atteso con amore la sua manifestazione” (2Tm 4,8). Qual è il frutto che la vita dell’Apostolo Paolo ha dato a Cristo per la causa del Vangelo produce per lo stesso Apostolo? Una corona eterna di gloria. “Ora mi resta soltanto la corona di giustizia che il Signore, il giudice giusto, mi consegnerà in quel giorno”. Il giorno è quello della morte. Ma è anche quello della gloriosa risurrezione. Nel giorno della morte la corona di gloria rivestirà solo la sua anima. Nel giorno invece della gloriosa risurrezione, la corona di gloria avvolgerà anche il suo corpo che sarà trasformato in luce e in spirito e rivestito di incorruttibilità, di immortalità, di gloria eterna, della stessa gloria che ora avvolge il corpo glorioso di Cristo Signore. Questa corona di gloria eterna non sarà data solo all’Apostolo Paolo, “ma anche a tutti coloro che hanno atteso con amore la sua manifestazione”. Quanti hanno vissuto con Cristo e sono morti in Cristo, saranno rivestiti della stessa gloria di Cristo Gesù. Chi sarà conforme a lui nella morte sarà conforme a lui anche nella gloria. Senza una purissima fede nella corona di giustizia o corona di gloria è facile cadere dalla fede e dall’amore. Quando si cade dalla fede e dall’amore sempre si cadrà anche dalla missione. Chi vuole restare saldo nella missione evangelizzatrice ogni giorno deve crescere nella speranza. La vera speranza è vera energia di Spirito Santo che sempre ci spinge sulle vie del mondo al fine di dare Cristo ad ogni uomo.</w:t>
      </w:r>
    </w:p>
    <w:p w:rsidR="005715FB" w:rsidRPr="005715FB" w:rsidRDefault="005715FB" w:rsidP="005715FB">
      <w:pPr>
        <w:spacing w:after="120"/>
        <w:jc w:val="both"/>
        <w:rPr>
          <w:rFonts w:ascii="Arial" w:hAnsi="Arial"/>
        </w:rPr>
      </w:pPr>
      <w:r w:rsidRPr="00F20849">
        <w:rPr>
          <w:rFonts w:ascii="Arial" w:hAnsi="Arial"/>
          <w:b/>
        </w:rPr>
        <w:t>Traditio vitae episcopi</w:t>
      </w:r>
      <w:r w:rsidR="00F20849">
        <w:rPr>
          <w:rFonts w:ascii="Arial" w:hAnsi="Arial"/>
          <w:b/>
        </w:rPr>
        <w:t xml:space="preserve">. </w:t>
      </w:r>
      <w:r w:rsidRPr="005715FB">
        <w:rPr>
          <w:rFonts w:ascii="Arial" w:hAnsi="Arial"/>
        </w:rPr>
        <w:t xml:space="preserve">Ogni vescovo entra in questa legge della consegna. Non è soltanto l’imposizione delle mani e la preghiera di consacrazione che deve attestare che un Vescovo è nella successione apostolica. L’imposizione delle mani e la preghiera di consacrazione sono ciò che fanno di </w:t>
      </w:r>
      <w:r w:rsidR="00F20849">
        <w:rPr>
          <w:rFonts w:ascii="Arial" w:hAnsi="Arial"/>
        </w:rPr>
        <w:t>un uomo un Vescovo. Tutto questo</w:t>
      </w:r>
      <w:r w:rsidRPr="005715FB">
        <w:rPr>
          <w:rFonts w:ascii="Arial" w:hAnsi="Arial"/>
        </w:rPr>
        <w:t xml:space="preserve"> è però sul piano dell’essere. Poi però viene tutto ciò che dovrà essere sul piano dell’operare, della missione di santificare, governare, ammaestrare, vigilare, correggere, insegnare, vivere e questo sarà possibile solo se vi sarà la Traditio vitae. Questo avverrà se colui che sceglie o propone una persona all’ordine episcopale e colui che anche ordina l’eletto consegna il suo cuore che è il cuore di Cristo Gesù a colui al quale ha dato la nuova natura di Vescovo della Chiesa di Dio, in Cristo, con Cristo, per Cristo, per opera dello Spirito Santo. Tra il Vescovo ordinante e il vescovo ordinato vi dovrebbe essere la stessa relazione di vero padre e di vero figlio che dallo Spirito Santo viene rivelata esistente tra Paolo e Timòteo. Non si trasmette solo la nuova natura di Cristo Pastore del suo gregge, ma anche il cuore di Cristo, che vive nel cuore del Vescovo. Paolo vive con il cuore di Cristo, dona a Timòteo non solo lo Spirito di Cristo, che è il suo stesso Spirito, ma anche il cuore di Cristo che è il suo stesso cuore. È questa la Traditio perfetta. </w:t>
      </w:r>
      <w:bookmarkStart w:id="0" w:name="_GoBack"/>
      <w:bookmarkEnd w:id="0"/>
    </w:p>
    <w:p w:rsidR="00180A0D" w:rsidRPr="00180A0D" w:rsidRDefault="005715FB" w:rsidP="005715FB">
      <w:pPr>
        <w:spacing w:after="120"/>
        <w:jc w:val="both"/>
        <w:rPr>
          <w:rFonts w:ascii="Arial" w:hAnsi="Arial"/>
        </w:rPr>
      </w:pPr>
      <w:r w:rsidRPr="005715FB">
        <w:rPr>
          <w:rFonts w:ascii="Arial" w:hAnsi="Arial"/>
        </w:rPr>
        <w:t>Se invece ci si limita a dare solo la consacrazione, ma non il proprio Spirito e il proprio cuore, allora la Traditio è completa nella consacrazione. L’ordinato è Vescovo e può svolgere tutti i ministeri che sono propri dell’episcopato. Manca però della potenza dello Spirito di Cristo e del cuore di Cristo che a lui non sono stati consegnati. È questa la vera paternità di Paolo nella fede. Lui consegna a Timòteo tutta la sua ricchezza, tutta la sua vita, tutto Cristo, tutto lo Spirito Santo, tutta la sua fede, tutta la sana dottrina. Non solo. Come vero Padre veglia sul figlio perché mai perda questi santissimi doni. Veglia anche perché questi doni divini crescano nel suo cuore e poi da lui siano consegnate a persone fidate, a persone ciò che amano Cristo Gesù e vogliono consacrare la loro vita tutta al Vangelo secondo la verità che nasce dalla loro perfetta conformazione a Gesù Signore, l’Apostolo del Padre, mandato sulla terra per operare la nostra redenzione e salvezza.</w:t>
      </w:r>
      <w:r w:rsidR="00804D1E">
        <w:rPr>
          <w:rFonts w:ascii="Arial" w:hAnsi="Arial"/>
        </w:rPr>
        <w:t xml:space="preserve"> L Madre di Gesù ci aiuti a comprendere il mistero.  </w:t>
      </w:r>
    </w:p>
    <w:p w:rsidR="00484E38" w:rsidRPr="00740615" w:rsidRDefault="005B5E35" w:rsidP="00660652">
      <w:pPr>
        <w:spacing w:after="120"/>
        <w:jc w:val="right"/>
        <w:rPr>
          <w:rFonts w:ascii="Arial" w:hAnsi="Arial" w:cs="Arial"/>
          <w:b/>
          <w:i/>
        </w:rPr>
      </w:pPr>
      <w:r>
        <w:rPr>
          <w:rFonts w:ascii="Arial" w:hAnsi="Arial" w:cs="Arial"/>
          <w:b/>
          <w:i/>
        </w:rPr>
        <w:t>0</w:t>
      </w:r>
      <w:r w:rsidR="00663F91">
        <w:rPr>
          <w:rFonts w:ascii="Arial" w:hAnsi="Arial" w:cs="Arial"/>
          <w:b/>
          <w:i/>
        </w:rPr>
        <w:t>8</w:t>
      </w:r>
      <w:r>
        <w:rPr>
          <w:rFonts w:ascii="Arial" w:hAnsi="Arial" w:cs="Arial"/>
          <w:b/>
          <w:i/>
        </w:rPr>
        <w:t xml:space="preserve"> Maggio </w:t>
      </w:r>
      <w:r w:rsidR="009F29A6">
        <w:rPr>
          <w:rFonts w:ascii="Arial" w:hAnsi="Arial" w:cs="Arial"/>
          <w:b/>
          <w:i/>
        </w:rPr>
        <w:t>2022</w:t>
      </w:r>
    </w:p>
    <w:sectPr w:rsidR="00484E38" w:rsidRPr="00740615" w:rsidSect="00AE1BF1">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066A"/>
    <w:rsid w:val="00001986"/>
    <w:rsid w:val="00001C1A"/>
    <w:rsid w:val="000021CE"/>
    <w:rsid w:val="00003D2C"/>
    <w:rsid w:val="000040CA"/>
    <w:rsid w:val="000046B5"/>
    <w:rsid w:val="00012D01"/>
    <w:rsid w:val="00013A6F"/>
    <w:rsid w:val="00017B89"/>
    <w:rsid w:val="00020C84"/>
    <w:rsid w:val="000212BF"/>
    <w:rsid w:val="00022F88"/>
    <w:rsid w:val="000253DD"/>
    <w:rsid w:val="00025628"/>
    <w:rsid w:val="00026261"/>
    <w:rsid w:val="0002796A"/>
    <w:rsid w:val="00027C21"/>
    <w:rsid w:val="00030936"/>
    <w:rsid w:val="00030B40"/>
    <w:rsid w:val="0003325E"/>
    <w:rsid w:val="00033353"/>
    <w:rsid w:val="00033648"/>
    <w:rsid w:val="00033E95"/>
    <w:rsid w:val="00034189"/>
    <w:rsid w:val="00034819"/>
    <w:rsid w:val="00035856"/>
    <w:rsid w:val="00036EC3"/>
    <w:rsid w:val="0003711C"/>
    <w:rsid w:val="00037264"/>
    <w:rsid w:val="00037397"/>
    <w:rsid w:val="000377F5"/>
    <w:rsid w:val="000401BB"/>
    <w:rsid w:val="0004154C"/>
    <w:rsid w:val="00042795"/>
    <w:rsid w:val="00042923"/>
    <w:rsid w:val="000429E1"/>
    <w:rsid w:val="0004591B"/>
    <w:rsid w:val="00046467"/>
    <w:rsid w:val="000469BE"/>
    <w:rsid w:val="000474EB"/>
    <w:rsid w:val="00047BF2"/>
    <w:rsid w:val="000500E7"/>
    <w:rsid w:val="000553C0"/>
    <w:rsid w:val="00057951"/>
    <w:rsid w:val="00060FF2"/>
    <w:rsid w:val="00061D6D"/>
    <w:rsid w:val="000620BA"/>
    <w:rsid w:val="000637C6"/>
    <w:rsid w:val="000644B5"/>
    <w:rsid w:val="000646F8"/>
    <w:rsid w:val="00065862"/>
    <w:rsid w:val="00067491"/>
    <w:rsid w:val="00067752"/>
    <w:rsid w:val="00067EDC"/>
    <w:rsid w:val="00071F10"/>
    <w:rsid w:val="00074509"/>
    <w:rsid w:val="0007696C"/>
    <w:rsid w:val="00076E27"/>
    <w:rsid w:val="000772D8"/>
    <w:rsid w:val="00080A83"/>
    <w:rsid w:val="00082B28"/>
    <w:rsid w:val="0008304E"/>
    <w:rsid w:val="000837EE"/>
    <w:rsid w:val="00083EE2"/>
    <w:rsid w:val="000846E0"/>
    <w:rsid w:val="00087962"/>
    <w:rsid w:val="0009100C"/>
    <w:rsid w:val="00091C29"/>
    <w:rsid w:val="00092BC7"/>
    <w:rsid w:val="0009432B"/>
    <w:rsid w:val="00097B24"/>
    <w:rsid w:val="000A0CE3"/>
    <w:rsid w:val="000A13F7"/>
    <w:rsid w:val="000A30A3"/>
    <w:rsid w:val="000A353A"/>
    <w:rsid w:val="000A7A00"/>
    <w:rsid w:val="000B28E8"/>
    <w:rsid w:val="000B5147"/>
    <w:rsid w:val="000B5CBD"/>
    <w:rsid w:val="000B70AD"/>
    <w:rsid w:val="000B77A0"/>
    <w:rsid w:val="000C0E89"/>
    <w:rsid w:val="000C2A36"/>
    <w:rsid w:val="000C3104"/>
    <w:rsid w:val="000C33F9"/>
    <w:rsid w:val="000D14BE"/>
    <w:rsid w:val="000D1E5D"/>
    <w:rsid w:val="000D227A"/>
    <w:rsid w:val="000D5590"/>
    <w:rsid w:val="000D65E6"/>
    <w:rsid w:val="000D67CB"/>
    <w:rsid w:val="000D7522"/>
    <w:rsid w:val="000E0DC9"/>
    <w:rsid w:val="000E4438"/>
    <w:rsid w:val="000E4CA8"/>
    <w:rsid w:val="000E50BF"/>
    <w:rsid w:val="000E6C37"/>
    <w:rsid w:val="000E7E7F"/>
    <w:rsid w:val="000F162E"/>
    <w:rsid w:val="000F1B78"/>
    <w:rsid w:val="000F25C1"/>
    <w:rsid w:val="000F5711"/>
    <w:rsid w:val="0010194F"/>
    <w:rsid w:val="00102105"/>
    <w:rsid w:val="00102D7F"/>
    <w:rsid w:val="0010695E"/>
    <w:rsid w:val="00107E5B"/>
    <w:rsid w:val="00110C61"/>
    <w:rsid w:val="00111AF7"/>
    <w:rsid w:val="001126DF"/>
    <w:rsid w:val="001144AF"/>
    <w:rsid w:val="00115DB2"/>
    <w:rsid w:val="00115EF0"/>
    <w:rsid w:val="001161AA"/>
    <w:rsid w:val="00121789"/>
    <w:rsid w:val="00121A93"/>
    <w:rsid w:val="00121F69"/>
    <w:rsid w:val="00122767"/>
    <w:rsid w:val="0012424B"/>
    <w:rsid w:val="001247E8"/>
    <w:rsid w:val="00125317"/>
    <w:rsid w:val="0012678A"/>
    <w:rsid w:val="001275E1"/>
    <w:rsid w:val="00130874"/>
    <w:rsid w:val="00131ADB"/>
    <w:rsid w:val="00133CE4"/>
    <w:rsid w:val="00134334"/>
    <w:rsid w:val="00134524"/>
    <w:rsid w:val="0013499A"/>
    <w:rsid w:val="00134B2F"/>
    <w:rsid w:val="001357D3"/>
    <w:rsid w:val="00135F97"/>
    <w:rsid w:val="001375F2"/>
    <w:rsid w:val="00143C7C"/>
    <w:rsid w:val="001456ED"/>
    <w:rsid w:val="00145ACF"/>
    <w:rsid w:val="00145D38"/>
    <w:rsid w:val="001475A8"/>
    <w:rsid w:val="0015057B"/>
    <w:rsid w:val="0015540B"/>
    <w:rsid w:val="00160349"/>
    <w:rsid w:val="00160A31"/>
    <w:rsid w:val="00162E62"/>
    <w:rsid w:val="001638BC"/>
    <w:rsid w:val="00163CC6"/>
    <w:rsid w:val="00164773"/>
    <w:rsid w:val="0016588D"/>
    <w:rsid w:val="00165A57"/>
    <w:rsid w:val="00166985"/>
    <w:rsid w:val="00166FAD"/>
    <w:rsid w:val="0016742B"/>
    <w:rsid w:val="00170C3F"/>
    <w:rsid w:val="001719AF"/>
    <w:rsid w:val="00172819"/>
    <w:rsid w:val="00174524"/>
    <w:rsid w:val="00175902"/>
    <w:rsid w:val="00180A0D"/>
    <w:rsid w:val="00182A27"/>
    <w:rsid w:val="00183266"/>
    <w:rsid w:val="00183F8E"/>
    <w:rsid w:val="00185A35"/>
    <w:rsid w:val="00187C2C"/>
    <w:rsid w:val="001905EF"/>
    <w:rsid w:val="00190AC8"/>
    <w:rsid w:val="001914C7"/>
    <w:rsid w:val="001929C0"/>
    <w:rsid w:val="00193050"/>
    <w:rsid w:val="001951FC"/>
    <w:rsid w:val="001974AF"/>
    <w:rsid w:val="001A1F14"/>
    <w:rsid w:val="001A4779"/>
    <w:rsid w:val="001A4B34"/>
    <w:rsid w:val="001A5205"/>
    <w:rsid w:val="001B0018"/>
    <w:rsid w:val="001B2366"/>
    <w:rsid w:val="001B5C31"/>
    <w:rsid w:val="001C0E8F"/>
    <w:rsid w:val="001C137C"/>
    <w:rsid w:val="001C1DFF"/>
    <w:rsid w:val="001C30B6"/>
    <w:rsid w:val="001C4E2A"/>
    <w:rsid w:val="001C567E"/>
    <w:rsid w:val="001C5B58"/>
    <w:rsid w:val="001D1C64"/>
    <w:rsid w:val="001D20AB"/>
    <w:rsid w:val="001D2C91"/>
    <w:rsid w:val="001D32BE"/>
    <w:rsid w:val="001D33A3"/>
    <w:rsid w:val="001D4004"/>
    <w:rsid w:val="001D4A9A"/>
    <w:rsid w:val="001E03C7"/>
    <w:rsid w:val="001E10B8"/>
    <w:rsid w:val="001E29E0"/>
    <w:rsid w:val="001E321D"/>
    <w:rsid w:val="001E3AF0"/>
    <w:rsid w:val="001E4E26"/>
    <w:rsid w:val="001E64EA"/>
    <w:rsid w:val="001E6F9A"/>
    <w:rsid w:val="001F0D0F"/>
    <w:rsid w:val="001F18CC"/>
    <w:rsid w:val="001F1D22"/>
    <w:rsid w:val="001F456C"/>
    <w:rsid w:val="001F79AB"/>
    <w:rsid w:val="00201CB4"/>
    <w:rsid w:val="00202C93"/>
    <w:rsid w:val="002046C8"/>
    <w:rsid w:val="00206E2B"/>
    <w:rsid w:val="00210511"/>
    <w:rsid w:val="00211FAB"/>
    <w:rsid w:val="00215DD1"/>
    <w:rsid w:val="00215FFB"/>
    <w:rsid w:val="002165AA"/>
    <w:rsid w:val="00221CC0"/>
    <w:rsid w:val="002225C3"/>
    <w:rsid w:val="00222AD3"/>
    <w:rsid w:val="00222CCF"/>
    <w:rsid w:val="00223813"/>
    <w:rsid w:val="00223B60"/>
    <w:rsid w:val="00225E4E"/>
    <w:rsid w:val="002262AD"/>
    <w:rsid w:val="002313FB"/>
    <w:rsid w:val="00232460"/>
    <w:rsid w:val="002337A9"/>
    <w:rsid w:val="00233AE9"/>
    <w:rsid w:val="00234393"/>
    <w:rsid w:val="002345DF"/>
    <w:rsid w:val="00235A4B"/>
    <w:rsid w:val="00235F87"/>
    <w:rsid w:val="002371D4"/>
    <w:rsid w:val="0024013B"/>
    <w:rsid w:val="00242C2B"/>
    <w:rsid w:val="002436AA"/>
    <w:rsid w:val="002440E7"/>
    <w:rsid w:val="00244D49"/>
    <w:rsid w:val="00244E26"/>
    <w:rsid w:val="002520A9"/>
    <w:rsid w:val="002533C2"/>
    <w:rsid w:val="0025360C"/>
    <w:rsid w:val="00254016"/>
    <w:rsid w:val="002556E1"/>
    <w:rsid w:val="0025585A"/>
    <w:rsid w:val="00256473"/>
    <w:rsid w:val="00257E52"/>
    <w:rsid w:val="0026099E"/>
    <w:rsid w:val="002611EB"/>
    <w:rsid w:val="002626E4"/>
    <w:rsid w:val="002638F1"/>
    <w:rsid w:val="00263E4A"/>
    <w:rsid w:val="00263E60"/>
    <w:rsid w:val="00264FE5"/>
    <w:rsid w:val="00267E50"/>
    <w:rsid w:val="002706A8"/>
    <w:rsid w:val="002735FD"/>
    <w:rsid w:val="00275045"/>
    <w:rsid w:val="00276400"/>
    <w:rsid w:val="002766C6"/>
    <w:rsid w:val="00276B3A"/>
    <w:rsid w:val="00283FB1"/>
    <w:rsid w:val="00285A36"/>
    <w:rsid w:val="00291097"/>
    <w:rsid w:val="00292D45"/>
    <w:rsid w:val="002948D7"/>
    <w:rsid w:val="0029521A"/>
    <w:rsid w:val="0029792A"/>
    <w:rsid w:val="002A03EE"/>
    <w:rsid w:val="002A227F"/>
    <w:rsid w:val="002A24D9"/>
    <w:rsid w:val="002A3257"/>
    <w:rsid w:val="002A32E9"/>
    <w:rsid w:val="002A3C32"/>
    <w:rsid w:val="002A635F"/>
    <w:rsid w:val="002B3821"/>
    <w:rsid w:val="002B3CA7"/>
    <w:rsid w:val="002B5A48"/>
    <w:rsid w:val="002B6DDE"/>
    <w:rsid w:val="002B7A06"/>
    <w:rsid w:val="002B7C3A"/>
    <w:rsid w:val="002C0939"/>
    <w:rsid w:val="002C18C2"/>
    <w:rsid w:val="002C435D"/>
    <w:rsid w:val="002C59B2"/>
    <w:rsid w:val="002C7DB7"/>
    <w:rsid w:val="002D0045"/>
    <w:rsid w:val="002D37DA"/>
    <w:rsid w:val="002D39DB"/>
    <w:rsid w:val="002E245F"/>
    <w:rsid w:val="002E2B45"/>
    <w:rsid w:val="002E7075"/>
    <w:rsid w:val="002E797D"/>
    <w:rsid w:val="002F1D99"/>
    <w:rsid w:val="002F3569"/>
    <w:rsid w:val="002F3581"/>
    <w:rsid w:val="002F48B3"/>
    <w:rsid w:val="002F502D"/>
    <w:rsid w:val="002F52A1"/>
    <w:rsid w:val="002F5339"/>
    <w:rsid w:val="002F5BBF"/>
    <w:rsid w:val="002F5FCC"/>
    <w:rsid w:val="002F73E6"/>
    <w:rsid w:val="00300D21"/>
    <w:rsid w:val="003013EC"/>
    <w:rsid w:val="00301DC7"/>
    <w:rsid w:val="00303A91"/>
    <w:rsid w:val="003046CC"/>
    <w:rsid w:val="003058DE"/>
    <w:rsid w:val="00307147"/>
    <w:rsid w:val="0030723D"/>
    <w:rsid w:val="00310196"/>
    <w:rsid w:val="00311188"/>
    <w:rsid w:val="003120CE"/>
    <w:rsid w:val="00313DDF"/>
    <w:rsid w:val="003165E4"/>
    <w:rsid w:val="003201B3"/>
    <w:rsid w:val="00321A7E"/>
    <w:rsid w:val="003221D2"/>
    <w:rsid w:val="00322373"/>
    <w:rsid w:val="00323411"/>
    <w:rsid w:val="00323A44"/>
    <w:rsid w:val="00323A7D"/>
    <w:rsid w:val="003244C4"/>
    <w:rsid w:val="0032673B"/>
    <w:rsid w:val="00326B47"/>
    <w:rsid w:val="0033189D"/>
    <w:rsid w:val="00333471"/>
    <w:rsid w:val="003342D9"/>
    <w:rsid w:val="00334604"/>
    <w:rsid w:val="003346F1"/>
    <w:rsid w:val="00334EDC"/>
    <w:rsid w:val="00335B82"/>
    <w:rsid w:val="00335D89"/>
    <w:rsid w:val="0033797C"/>
    <w:rsid w:val="0034145E"/>
    <w:rsid w:val="00342DBA"/>
    <w:rsid w:val="00347E37"/>
    <w:rsid w:val="00352468"/>
    <w:rsid w:val="00353D9A"/>
    <w:rsid w:val="003544C2"/>
    <w:rsid w:val="00354C2F"/>
    <w:rsid w:val="00354C8F"/>
    <w:rsid w:val="00355938"/>
    <w:rsid w:val="00356129"/>
    <w:rsid w:val="0035784D"/>
    <w:rsid w:val="00360D4B"/>
    <w:rsid w:val="00361C60"/>
    <w:rsid w:val="00362C37"/>
    <w:rsid w:val="00362C93"/>
    <w:rsid w:val="003640B2"/>
    <w:rsid w:val="00364168"/>
    <w:rsid w:val="00364596"/>
    <w:rsid w:val="0036680D"/>
    <w:rsid w:val="00367792"/>
    <w:rsid w:val="00370B37"/>
    <w:rsid w:val="00371034"/>
    <w:rsid w:val="00371F30"/>
    <w:rsid w:val="00372E57"/>
    <w:rsid w:val="00373782"/>
    <w:rsid w:val="00374901"/>
    <w:rsid w:val="00374A24"/>
    <w:rsid w:val="003750CB"/>
    <w:rsid w:val="0037554A"/>
    <w:rsid w:val="0037589C"/>
    <w:rsid w:val="0037594A"/>
    <w:rsid w:val="00376479"/>
    <w:rsid w:val="003766B5"/>
    <w:rsid w:val="00376B75"/>
    <w:rsid w:val="00376E53"/>
    <w:rsid w:val="00377C92"/>
    <w:rsid w:val="00380566"/>
    <w:rsid w:val="003809E8"/>
    <w:rsid w:val="00380D93"/>
    <w:rsid w:val="00382C21"/>
    <w:rsid w:val="0038331D"/>
    <w:rsid w:val="00384247"/>
    <w:rsid w:val="003873D8"/>
    <w:rsid w:val="00390B0A"/>
    <w:rsid w:val="00390F31"/>
    <w:rsid w:val="00391C12"/>
    <w:rsid w:val="0039370A"/>
    <w:rsid w:val="00394E29"/>
    <w:rsid w:val="003953BA"/>
    <w:rsid w:val="003962E7"/>
    <w:rsid w:val="003A263F"/>
    <w:rsid w:val="003A294A"/>
    <w:rsid w:val="003A35B8"/>
    <w:rsid w:val="003A4167"/>
    <w:rsid w:val="003A560F"/>
    <w:rsid w:val="003A628B"/>
    <w:rsid w:val="003A6793"/>
    <w:rsid w:val="003A6F30"/>
    <w:rsid w:val="003B1CAA"/>
    <w:rsid w:val="003B2F3B"/>
    <w:rsid w:val="003B3001"/>
    <w:rsid w:val="003B39D2"/>
    <w:rsid w:val="003B5A32"/>
    <w:rsid w:val="003B7ECB"/>
    <w:rsid w:val="003C1954"/>
    <w:rsid w:val="003C6CCE"/>
    <w:rsid w:val="003C70F5"/>
    <w:rsid w:val="003D1B4F"/>
    <w:rsid w:val="003D234A"/>
    <w:rsid w:val="003D3C62"/>
    <w:rsid w:val="003D6853"/>
    <w:rsid w:val="003D6B5C"/>
    <w:rsid w:val="003D7E41"/>
    <w:rsid w:val="003E0FD1"/>
    <w:rsid w:val="003E3F40"/>
    <w:rsid w:val="003E682B"/>
    <w:rsid w:val="003E7672"/>
    <w:rsid w:val="003F10EA"/>
    <w:rsid w:val="003F329E"/>
    <w:rsid w:val="003F3A4B"/>
    <w:rsid w:val="003F5B6C"/>
    <w:rsid w:val="003F63D1"/>
    <w:rsid w:val="003F6E3C"/>
    <w:rsid w:val="003F73B3"/>
    <w:rsid w:val="00400A2B"/>
    <w:rsid w:val="00401E51"/>
    <w:rsid w:val="0040209D"/>
    <w:rsid w:val="00403E02"/>
    <w:rsid w:val="004063F2"/>
    <w:rsid w:val="00410723"/>
    <w:rsid w:val="004118FA"/>
    <w:rsid w:val="004132D7"/>
    <w:rsid w:val="0041399F"/>
    <w:rsid w:val="00414A22"/>
    <w:rsid w:val="00415098"/>
    <w:rsid w:val="0041534A"/>
    <w:rsid w:val="0041599B"/>
    <w:rsid w:val="00416B1D"/>
    <w:rsid w:val="004174CD"/>
    <w:rsid w:val="00420460"/>
    <w:rsid w:val="004207A9"/>
    <w:rsid w:val="00421239"/>
    <w:rsid w:val="00422174"/>
    <w:rsid w:val="004225CC"/>
    <w:rsid w:val="004250A1"/>
    <w:rsid w:val="004255B3"/>
    <w:rsid w:val="00426971"/>
    <w:rsid w:val="00430E82"/>
    <w:rsid w:val="00431FA9"/>
    <w:rsid w:val="00433253"/>
    <w:rsid w:val="00433737"/>
    <w:rsid w:val="004354E9"/>
    <w:rsid w:val="00435C04"/>
    <w:rsid w:val="00436D55"/>
    <w:rsid w:val="00441B76"/>
    <w:rsid w:val="00441F69"/>
    <w:rsid w:val="00444139"/>
    <w:rsid w:val="00445108"/>
    <w:rsid w:val="0044584D"/>
    <w:rsid w:val="00445A19"/>
    <w:rsid w:val="00445A84"/>
    <w:rsid w:val="00447920"/>
    <w:rsid w:val="00451F08"/>
    <w:rsid w:val="0045348D"/>
    <w:rsid w:val="00454181"/>
    <w:rsid w:val="004545AD"/>
    <w:rsid w:val="0045580C"/>
    <w:rsid w:val="00455BE6"/>
    <w:rsid w:val="00456968"/>
    <w:rsid w:val="00456FC8"/>
    <w:rsid w:val="00457898"/>
    <w:rsid w:val="00457B96"/>
    <w:rsid w:val="00460912"/>
    <w:rsid w:val="00461750"/>
    <w:rsid w:val="0046545B"/>
    <w:rsid w:val="004657D8"/>
    <w:rsid w:val="00466733"/>
    <w:rsid w:val="00470365"/>
    <w:rsid w:val="00472A8E"/>
    <w:rsid w:val="00474241"/>
    <w:rsid w:val="00474BAE"/>
    <w:rsid w:val="00475C90"/>
    <w:rsid w:val="00476015"/>
    <w:rsid w:val="00476175"/>
    <w:rsid w:val="00476BC9"/>
    <w:rsid w:val="00477030"/>
    <w:rsid w:val="004809E6"/>
    <w:rsid w:val="004813A5"/>
    <w:rsid w:val="00481D1D"/>
    <w:rsid w:val="00481F92"/>
    <w:rsid w:val="00482617"/>
    <w:rsid w:val="00482967"/>
    <w:rsid w:val="00484E38"/>
    <w:rsid w:val="00485629"/>
    <w:rsid w:val="0048636F"/>
    <w:rsid w:val="00487D57"/>
    <w:rsid w:val="004906CA"/>
    <w:rsid w:val="004917FB"/>
    <w:rsid w:val="004924FE"/>
    <w:rsid w:val="00492F92"/>
    <w:rsid w:val="00493B3D"/>
    <w:rsid w:val="004945DB"/>
    <w:rsid w:val="00496F8A"/>
    <w:rsid w:val="004977CC"/>
    <w:rsid w:val="004A40D5"/>
    <w:rsid w:val="004A56AE"/>
    <w:rsid w:val="004A6A39"/>
    <w:rsid w:val="004B03B4"/>
    <w:rsid w:val="004B06F1"/>
    <w:rsid w:val="004B0B32"/>
    <w:rsid w:val="004B1135"/>
    <w:rsid w:val="004B2110"/>
    <w:rsid w:val="004B2584"/>
    <w:rsid w:val="004B2E3E"/>
    <w:rsid w:val="004B5108"/>
    <w:rsid w:val="004B58E4"/>
    <w:rsid w:val="004B7A6E"/>
    <w:rsid w:val="004B7BEE"/>
    <w:rsid w:val="004B7F77"/>
    <w:rsid w:val="004C138A"/>
    <w:rsid w:val="004C4A02"/>
    <w:rsid w:val="004C5B54"/>
    <w:rsid w:val="004C6B43"/>
    <w:rsid w:val="004D0DEF"/>
    <w:rsid w:val="004D2E46"/>
    <w:rsid w:val="004D58A1"/>
    <w:rsid w:val="004D590D"/>
    <w:rsid w:val="004D68B0"/>
    <w:rsid w:val="004E128F"/>
    <w:rsid w:val="004E2ACC"/>
    <w:rsid w:val="004E2D80"/>
    <w:rsid w:val="004E3413"/>
    <w:rsid w:val="004E5FDC"/>
    <w:rsid w:val="004E727C"/>
    <w:rsid w:val="004E7D83"/>
    <w:rsid w:val="004E7DA2"/>
    <w:rsid w:val="004F21CC"/>
    <w:rsid w:val="004F28DA"/>
    <w:rsid w:val="004F544F"/>
    <w:rsid w:val="004F65CC"/>
    <w:rsid w:val="004F7785"/>
    <w:rsid w:val="004F79BA"/>
    <w:rsid w:val="00501311"/>
    <w:rsid w:val="00502944"/>
    <w:rsid w:val="00506F86"/>
    <w:rsid w:val="00510BC7"/>
    <w:rsid w:val="00511055"/>
    <w:rsid w:val="00512225"/>
    <w:rsid w:val="0051232A"/>
    <w:rsid w:val="005124E6"/>
    <w:rsid w:val="0051335C"/>
    <w:rsid w:val="005137BF"/>
    <w:rsid w:val="005146A4"/>
    <w:rsid w:val="00514D2B"/>
    <w:rsid w:val="00515810"/>
    <w:rsid w:val="00517454"/>
    <w:rsid w:val="00517E92"/>
    <w:rsid w:val="005220A2"/>
    <w:rsid w:val="005223CA"/>
    <w:rsid w:val="00523FD7"/>
    <w:rsid w:val="00524802"/>
    <w:rsid w:val="0052498E"/>
    <w:rsid w:val="0052585E"/>
    <w:rsid w:val="00531282"/>
    <w:rsid w:val="00531B7B"/>
    <w:rsid w:val="00532222"/>
    <w:rsid w:val="005323B9"/>
    <w:rsid w:val="00534DD3"/>
    <w:rsid w:val="00537AD7"/>
    <w:rsid w:val="00540A93"/>
    <w:rsid w:val="00541556"/>
    <w:rsid w:val="00543309"/>
    <w:rsid w:val="005438F6"/>
    <w:rsid w:val="00544735"/>
    <w:rsid w:val="0054606B"/>
    <w:rsid w:val="0054632D"/>
    <w:rsid w:val="00551B12"/>
    <w:rsid w:val="005526F3"/>
    <w:rsid w:val="005535BE"/>
    <w:rsid w:val="005542E6"/>
    <w:rsid w:val="0055456A"/>
    <w:rsid w:val="0055492D"/>
    <w:rsid w:val="00556190"/>
    <w:rsid w:val="00556E5A"/>
    <w:rsid w:val="00561D02"/>
    <w:rsid w:val="00561F04"/>
    <w:rsid w:val="00564851"/>
    <w:rsid w:val="0056793E"/>
    <w:rsid w:val="00571395"/>
    <w:rsid w:val="00571583"/>
    <w:rsid w:val="005715FB"/>
    <w:rsid w:val="005728AB"/>
    <w:rsid w:val="005770B6"/>
    <w:rsid w:val="005805BB"/>
    <w:rsid w:val="005819A5"/>
    <w:rsid w:val="00581DC9"/>
    <w:rsid w:val="00582012"/>
    <w:rsid w:val="0058298A"/>
    <w:rsid w:val="005834C6"/>
    <w:rsid w:val="005834F9"/>
    <w:rsid w:val="005835F3"/>
    <w:rsid w:val="00584891"/>
    <w:rsid w:val="00591370"/>
    <w:rsid w:val="00591407"/>
    <w:rsid w:val="005924EC"/>
    <w:rsid w:val="00594BA8"/>
    <w:rsid w:val="00596E88"/>
    <w:rsid w:val="00597625"/>
    <w:rsid w:val="005A1A17"/>
    <w:rsid w:val="005A3398"/>
    <w:rsid w:val="005A3640"/>
    <w:rsid w:val="005A45E2"/>
    <w:rsid w:val="005B5E35"/>
    <w:rsid w:val="005B6696"/>
    <w:rsid w:val="005C12D5"/>
    <w:rsid w:val="005C13EF"/>
    <w:rsid w:val="005C18CA"/>
    <w:rsid w:val="005C5346"/>
    <w:rsid w:val="005C7EDB"/>
    <w:rsid w:val="005D03F9"/>
    <w:rsid w:val="005D1FAC"/>
    <w:rsid w:val="005D204E"/>
    <w:rsid w:val="005D232F"/>
    <w:rsid w:val="005D37C2"/>
    <w:rsid w:val="005D544D"/>
    <w:rsid w:val="005D62FB"/>
    <w:rsid w:val="005D6A88"/>
    <w:rsid w:val="005E01CA"/>
    <w:rsid w:val="005E0CED"/>
    <w:rsid w:val="005E11F4"/>
    <w:rsid w:val="005E669E"/>
    <w:rsid w:val="005E79C9"/>
    <w:rsid w:val="005E7FD3"/>
    <w:rsid w:val="005F093E"/>
    <w:rsid w:val="005F12A9"/>
    <w:rsid w:val="005F3D77"/>
    <w:rsid w:val="005F455D"/>
    <w:rsid w:val="005F5ACA"/>
    <w:rsid w:val="005F5CBB"/>
    <w:rsid w:val="005F6CE1"/>
    <w:rsid w:val="005F78E9"/>
    <w:rsid w:val="005F7A55"/>
    <w:rsid w:val="00602973"/>
    <w:rsid w:val="00606F47"/>
    <w:rsid w:val="00607BA6"/>
    <w:rsid w:val="0061013A"/>
    <w:rsid w:val="00610D5D"/>
    <w:rsid w:val="00610FAD"/>
    <w:rsid w:val="006121A5"/>
    <w:rsid w:val="0061245F"/>
    <w:rsid w:val="006125CF"/>
    <w:rsid w:val="0061260A"/>
    <w:rsid w:val="006146A6"/>
    <w:rsid w:val="00616CCE"/>
    <w:rsid w:val="00616EEC"/>
    <w:rsid w:val="00620948"/>
    <w:rsid w:val="006209FC"/>
    <w:rsid w:val="00621F69"/>
    <w:rsid w:val="00622715"/>
    <w:rsid w:val="006235F2"/>
    <w:rsid w:val="00625B73"/>
    <w:rsid w:val="006275A4"/>
    <w:rsid w:val="00627812"/>
    <w:rsid w:val="00630338"/>
    <w:rsid w:val="00632F35"/>
    <w:rsid w:val="0063329A"/>
    <w:rsid w:val="00637E18"/>
    <w:rsid w:val="006403A8"/>
    <w:rsid w:val="00640608"/>
    <w:rsid w:val="0064264D"/>
    <w:rsid w:val="00643478"/>
    <w:rsid w:val="00643BCE"/>
    <w:rsid w:val="00647ADF"/>
    <w:rsid w:val="006502FE"/>
    <w:rsid w:val="006507D1"/>
    <w:rsid w:val="006509DB"/>
    <w:rsid w:val="0065211C"/>
    <w:rsid w:val="0065268B"/>
    <w:rsid w:val="00652EC9"/>
    <w:rsid w:val="00653014"/>
    <w:rsid w:val="00653359"/>
    <w:rsid w:val="00653B5F"/>
    <w:rsid w:val="006556D3"/>
    <w:rsid w:val="00656D87"/>
    <w:rsid w:val="00657828"/>
    <w:rsid w:val="00660652"/>
    <w:rsid w:val="006618E7"/>
    <w:rsid w:val="0066234D"/>
    <w:rsid w:val="006637A4"/>
    <w:rsid w:val="006637C3"/>
    <w:rsid w:val="00663BCA"/>
    <w:rsid w:val="00663F91"/>
    <w:rsid w:val="00664117"/>
    <w:rsid w:val="00666796"/>
    <w:rsid w:val="0067132F"/>
    <w:rsid w:val="00675103"/>
    <w:rsid w:val="00675362"/>
    <w:rsid w:val="00675E22"/>
    <w:rsid w:val="00676129"/>
    <w:rsid w:val="00677BCA"/>
    <w:rsid w:val="00680317"/>
    <w:rsid w:val="006820A3"/>
    <w:rsid w:val="00683F91"/>
    <w:rsid w:val="0068442F"/>
    <w:rsid w:val="00685CF5"/>
    <w:rsid w:val="006916EC"/>
    <w:rsid w:val="00692143"/>
    <w:rsid w:val="006939C4"/>
    <w:rsid w:val="006A03AC"/>
    <w:rsid w:val="006A3311"/>
    <w:rsid w:val="006A4904"/>
    <w:rsid w:val="006A5BDB"/>
    <w:rsid w:val="006A653A"/>
    <w:rsid w:val="006A6D4C"/>
    <w:rsid w:val="006A6EE8"/>
    <w:rsid w:val="006A7207"/>
    <w:rsid w:val="006A779B"/>
    <w:rsid w:val="006B331E"/>
    <w:rsid w:val="006B3BA2"/>
    <w:rsid w:val="006B7BC5"/>
    <w:rsid w:val="006B7FBC"/>
    <w:rsid w:val="006C41FF"/>
    <w:rsid w:val="006C6AEC"/>
    <w:rsid w:val="006D1DFC"/>
    <w:rsid w:val="006D308E"/>
    <w:rsid w:val="006D4F33"/>
    <w:rsid w:val="006D5CB0"/>
    <w:rsid w:val="006D5F76"/>
    <w:rsid w:val="006D7165"/>
    <w:rsid w:val="006D77A3"/>
    <w:rsid w:val="006E0758"/>
    <w:rsid w:val="006E0E34"/>
    <w:rsid w:val="006E119A"/>
    <w:rsid w:val="006E2543"/>
    <w:rsid w:val="006E4C97"/>
    <w:rsid w:val="006E5F70"/>
    <w:rsid w:val="006E6276"/>
    <w:rsid w:val="006E6E3D"/>
    <w:rsid w:val="006E76FD"/>
    <w:rsid w:val="006F04FE"/>
    <w:rsid w:val="006F198E"/>
    <w:rsid w:val="006F253C"/>
    <w:rsid w:val="006F25E8"/>
    <w:rsid w:val="006F2D9F"/>
    <w:rsid w:val="006F3109"/>
    <w:rsid w:val="006F38C7"/>
    <w:rsid w:val="006F45FC"/>
    <w:rsid w:val="006F5A18"/>
    <w:rsid w:val="006F6194"/>
    <w:rsid w:val="006F7241"/>
    <w:rsid w:val="006F76AC"/>
    <w:rsid w:val="006F77A9"/>
    <w:rsid w:val="00701A38"/>
    <w:rsid w:val="007022BA"/>
    <w:rsid w:val="007052AA"/>
    <w:rsid w:val="00705326"/>
    <w:rsid w:val="00705ED3"/>
    <w:rsid w:val="0070669B"/>
    <w:rsid w:val="00706E3B"/>
    <w:rsid w:val="007078FC"/>
    <w:rsid w:val="007109F7"/>
    <w:rsid w:val="00715B4D"/>
    <w:rsid w:val="007177E5"/>
    <w:rsid w:val="007205FC"/>
    <w:rsid w:val="00720F34"/>
    <w:rsid w:val="0072194C"/>
    <w:rsid w:val="007232C4"/>
    <w:rsid w:val="007245B7"/>
    <w:rsid w:val="0072556B"/>
    <w:rsid w:val="00726FD5"/>
    <w:rsid w:val="00727541"/>
    <w:rsid w:val="00731682"/>
    <w:rsid w:val="00732E12"/>
    <w:rsid w:val="00733229"/>
    <w:rsid w:val="00733A43"/>
    <w:rsid w:val="00734F95"/>
    <w:rsid w:val="007354F5"/>
    <w:rsid w:val="00735727"/>
    <w:rsid w:val="0073656B"/>
    <w:rsid w:val="00740576"/>
    <w:rsid w:val="00740615"/>
    <w:rsid w:val="00740EE0"/>
    <w:rsid w:val="007429F4"/>
    <w:rsid w:val="00743081"/>
    <w:rsid w:val="00743456"/>
    <w:rsid w:val="00743AD4"/>
    <w:rsid w:val="007454C5"/>
    <w:rsid w:val="00746298"/>
    <w:rsid w:val="00746E97"/>
    <w:rsid w:val="00750D47"/>
    <w:rsid w:val="0075441C"/>
    <w:rsid w:val="0075482B"/>
    <w:rsid w:val="00754B01"/>
    <w:rsid w:val="007551FF"/>
    <w:rsid w:val="00757060"/>
    <w:rsid w:val="00760160"/>
    <w:rsid w:val="007625B7"/>
    <w:rsid w:val="00762965"/>
    <w:rsid w:val="00762EFA"/>
    <w:rsid w:val="00763A5D"/>
    <w:rsid w:val="00764D4B"/>
    <w:rsid w:val="00766935"/>
    <w:rsid w:val="00770045"/>
    <w:rsid w:val="00770167"/>
    <w:rsid w:val="007705D9"/>
    <w:rsid w:val="00774808"/>
    <w:rsid w:val="00775959"/>
    <w:rsid w:val="0078069B"/>
    <w:rsid w:val="00780F34"/>
    <w:rsid w:val="00782696"/>
    <w:rsid w:val="00782A77"/>
    <w:rsid w:val="00782C8D"/>
    <w:rsid w:val="00785632"/>
    <w:rsid w:val="00786418"/>
    <w:rsid w:val="00787116"/>
    <w:rsid w:val="007871AA"/>
    <w:rsid w:val="007958CB"/>
    <w:rsid w:val="007A003F"/>
    <w:rsid w:val="007A05E3"/>
    <w:rsid w:val="007A11E6"/>
    <w:rsid w:val="007A1632"/>
    <w:rsid w:val="007A18F6"/>
    <w:rsid w:val="007A268A"/>
    <w:rsid w:val="007A2A81"/>
    <w:rsid w:val="007A34F5"/>
    <w:rsid w:val="007A5ABE"/>
    <w:rsid w:val="007B00FE"/>
    <w:rsid w:val="007B0320"/>
    <w:rsid w:val="007B0FB8"/>
    <w:rsid w:val="007B1AD8"/>
    <w:rsid w:val="007B356D"/>
    <w:rsid w:val="007B55F7"/>
    <w:rsid w:val="007B62D7"/>
    <w:rsid w:val="007C1320"/>
    <w:rsid w:val="007C1645"/>
    <w:rsid w:val="007C3F32"/>
    <w:rsid w:val="007C6B42"/>
    <w:rsid w:val="007D2DEC"/>
    <w:rsid w:val="007D315F"/>
    <w:rsid w:val="007D409E"/>
    <w:rsid w:val="007D42B4"/>
    <w:rsid w:val="007D45D0"/>
    <w:rsid w:val="007D4768"/>
    <w:rsid w:val="007D6568"/>
    <w:rsid w:val="007E10EC"/>
    <w:rsid w:val="007E17EB"/>
    <w:rsid w:val="007E5682"/>
    <w:rsid w:val="007E5F4F"/>
    <w:rsid w:val="007E6912"/>
    <w:rsid w:val="007E71C2"/>
    <w:rsid w:val="007F0703"/>
    <w:rsid w:val="007F427D"/>
    <w:rsid w:val="007F71FD"/>
    <w:rsid w:val="00804D1E"/>
    <w:rsid w:val="008056ED"/>
    <w:rsid w:val="008069AA"/>
    <w:rsid w:val="00806A85"/>
    <w:rsid w:val="00806D8F"/>
    <w:rsid w:val="00810094"/>
    <w:rsid w:val="008109AE"/>
    <w:rsid w:val="00810BE5"/>
    <w:rsid w:val="008114DB"/>
    <w:rsid w:val="00811BB7"/>
    <w:rsid w:val="0081267D"/>
    <w:rsid w:val="00813240"/>
    <w:rsid w:val="008133EF"/>
    <w:rsid w:val="00821581"/>
    <w:rsid w:val="008223DB"/>
    <w:rsid w:val="00822467"/>
    <w:rsid w:val="00822FAC"/>
    <w:rsid w:val="00823721"/>
    <w:rsid w:val="00823B78"/>
    <w:rsid w:val="00825243"/>
    <w:rsid w:val="00825685"/>
    <w:rsid w:val="00826565"/>
    <w:rsid w:val="008276FF"/>
    <w:rsid w:val="00834552"/>
    <w:rsid w:val="008363E5"/>
    <w:rsid w:val="00837E8C"/>
    <w:rsid w:val="00842272"/>
    <w:rsid w:val="00844B74"/>
    <w:rsid w:val="00844C19"/>
    <w:rsid w:val="00847E15"/>
    <w:rsid w:val="008503AD"/>
    <w:rsid w:val="00850F99"/>
    <w:rsid w:val="008542D6"/>
    <w:rsid w:val="00854DBB"/>
    <w:rsid w:val="00855E68"/>
    <w:rsid w:val="0085730C"/>
    <w:rsid w:val="00857B87"/>
    <w:rsid w:val="00857FE2"/>
    <w:rsid w:val="0086110F"/>
    <w:rsid w:val="00861380"/>
    <w:rsid w:val="00861DBB"/>
    <w:rsid w:val="008620D0"/>
    <w:rsid w:val="00862D86"/>
    <w:rsid w:val="00862F86"/>
    <w:rsid w:val="0086360F"/>
    <w:rsid w:val="00863CA5"/>
    <w:rsid w:val="00863E67"/>
    <w:rsid w:val="00866206"/>
    <w:rsid w:val="0086746A"/>
    <w:rsid w:val="00870539"/>
    <w:rsid w:val="00873BBB"/>
    <w:rsid w:val="00874528"/>
    <w:rsid w:val="00883796"/>
    <w:rsid w:val="0088520B"/>
    <w:rsid w:val="00886404"/>
    <w:rsid w:val="0088656F"/>
    <w:rsid w:val="008912F3"/>
    <w:rsid w:val="00891382"/>
    <w:rsid w:val="0089175B"/>
    <w:rsid w:val="008920A5"/>
    <w:rsid w:val="00892AFD"/>
    <w:rsid w:val="00892FD1"/>
    <w:rsid w:val="00894198"/>
    <w:rsid w:val="008942F5"/>
    <w:rsid w:val="00894999"/>
    <w:rsid w:val="00894C5B"/>
    <w:rsid w:val="00895A9C"/>
    <w:rsid w:val="00896E86"/>
    <w:rsid w:val="008973AE"/>
    <w:rsid w:val="008A0DD5"/>
    <w:rsid w:val="008A5B90"/>
    <w:rsid w:val="008B034D"/>
    <w:rsid w:val="008B14A1"/>
    <w:rsid w:val="008B2221"/>
    <w:rsid w:val="008B3169"/>
    <w:rsid w:val="008B4F0A"/>
    <w:rsid w:val="008B536D"/>
    <w:rsid w:val="008B56F7"/>
    <w:rsid w:val="008B5722"/>
    <w:rsid w:val="008B595E"/>
    <w:rsid w:val="008B67CB"/>
    <w:rsid w:val="008B6AF8"/>
    <w:rsid w:val="008B7152"/>
    <w:rsid w:val="008B71A2"/>
    <w:rsid w:val="008C0018"/>
    <w:rsid w:val="008C157D"/>
    <w:rsid w:val="008C330E"/>
    <w:rsid w:val="008C414B"/>
    <w:rsid w:val="008C4807"/>
    <w:rsid w:val="008C50C2"/>
    <w:rsid w:val="008C7441"/>
    <w:rsid w:val="008D1096"/>
    <w:rsid w:val="008D6B91"/>
    <w:rsid w:val="008D6CD0"/>
    <w:rsid w:val="008D719E"/>
    <w:rsid w:val="008E0CEA"/>
    <w:rsid w:val="008E0E79"/>
    <w:rsid w:val="008E1D02"/>
    <w:rsid w:val="008E311C"/>
    <w:rsid w:val="008E35E1"/>
    <w:rsid w:val="008F1B30"/>
    <w:rsid w:val="008F2435"/>
    <w:rsid w:val="008F2C1F"/>
    <w:rsid w:val="008F53A3"/>
    <w:rsid w:val="008F5494"/>
    <w:rsid w:val="0090061A"/>
    <w:rsid w:val="00900834"/>
    <w:rsid w:val="00902DA1"/>
    <w:rsid w:val="00904327"/>
    <w:rsid w:val="009050F8"/>
    <w:rsid w:val="0090573C"/>
    <w:rsid w:val="00907898"/>
    <w:rsid w:val="0091294A"/>
    <w:rsid w:val="009130B6"/>
    <w:rsid w:val="0091593F"/>
    <w:rsid w:val="009170EF"/>
    <w:rsid w:val="009178A0"/>
    <w:rsid w:val="009207DF"/>
    <w:rsid w:val="0092157F"/>
    <w:rsid w:val="00926DB5"/>
    <w:rsid w:val="00930160"/>
    <w:rsid w:val="00931884"/>
    <w:rsid w:val="009326CD"/>
    <w:rsid w:val="009404BD"/>
    <w:rsid w:val="0094278E"/>
    <w:rsid w:val="00942A34"/>
    <w:rsid w:val="00943790"/>
    <w:rsid w:val="00943C07"/>
    <w:rsid w:val="0094462A"/>
    <w:rsid w:val="009454EF"/>
    <w:rsid w:val="00945DBD"/>
    <w:rsid w:val="009462A7"/>
    <w:rsid w:val="0094695E"/>
    <w:rsid w:val="009512F9"/>
    <w:rsid w:val="00951809"/>
    <w:rsid w:val="00951981"/>
    <w:rsid w:val="00951E65"/>
    <w:rsid w:val="0095204B"/>
    <w:rsid w:val="009550B6"/>
    <w:rsid w:val="009554D6"/>
    <w:rsid w:val="00955552"/>
    <w:rsid w:val="009558ED"/>
    <w:rsid w:val="00955B1A"/>
    <w:rsid w:val="009569F8"/>
    <w:rsid w:val="00956E24"/>
    <w:rsid w:val="00956E97"/>
    <w:rsid w:val="009578AF"/>
    <w:rsid w:val="009610CB"/>
    <w:rsid w:val="00961594"/>
    <w:rsid w:val="0096178E"/>
    <w:rsid w:val="00963960"/>
    <w:rsid w:val="00966C61"/>
    <w:rsid w:val="0096727E"/>
    <w:rsid w:val="009800A0"/>
    <w:rsid w:val="009804CA"/>
    <w:rsid w:val="00980A81"/>
    <w:rsid w:val="009819F5"/>
    <w:rsid w:val="00981B5C"/>
    <w:rsid w:val="00981F60"/>
    <w:rsid w:val="00984F96"/>
    <w:rsid w:val="00985D4F"/>
    <w:rsid w:val="009902FE"/>
    <w:rsid w:val="00990FBF"/>
    <w:rsid w:val="009967E1"/>
    <w:rsid w:val="00997A9E"/>
    <w:rsid w:val="009A3846"/>
    <w:rsid w:val="009A3DC2"/>
    <w:rsid w:val="009A4B6C"/>
    <w:rsid w:val="009A4E13"/>
    <w:rsid w:val="009A60CE"/>
    <w:rsid w:val="009A6F70"/>
    <w:rsid w:val="009B00C1"/>
    <w:rsid w:val="009B07E5"/>
    <w:rsid w:val="009B17EF"/>
    <w:rsid w:val="009B1E24"/>
    <w:rsid w:val="009B45A9"/>
    <w:rsid w:val="009B5DDC"/>
    <w:rsid w:val="009B6215"/>
    <w:rsid w:val="009B6518"/>
    <w:rsid w:val="009B7612"/>
    <w:rsid w:val="009C05FA"/>
    <w:rsid w:val="009C0604"/>
    <w:rsid w:val="009C11D9"/>
    <w:rsid w:val="009C134D"/>
    <w:rsid w:val="009C2510"/>
    <w:rsid w:val="009C2DAB"/>
    <w:rsid w:val="009C4476"/>
    <w:rsid w:val="009C4537"/>
    <w:rsid w:val="009C5204"/>
    <w:rsid w:val="009C6A9B"/>
    <w:rsid w:val="009C754A"/>
    <w:rsid w:val="009C7C0D"/>
    <w:rsid w:val="009D461B"/>
    <w:rsid w:val="009D4C6B"/>
    <w:rsid w:val="009D6679"/>
    <w:rsid w:val="009E07F6"/>
    <w:rsid w:val="009E126E"/>
    <w:rsid w:val="009E3D86"/>
    <w:rsid w:val="009E4AD5"/>
    <w:rsid w:val="009E5494"/>
    <w:rsid w:val="009E64C5"/>
    <w:rsid w:val="009E67EC"/>
    <w:rsid w:val="009E6E42"/>
    <w:rsid w:val="009F19B8"/>
    <w:rsid w:val="009F2052"/>
    <w:rsid w:val="009F2160"/>
    <w:rsid w:val="009F29A6"/>
    <w:rsid w:val="009F2DF5"/>
    <w:rsid w:val="009F3A7A"/>
    <w:rsid w:val="009F4102"/>
    <w:rsid w:val="009F46DF"/>
    <w:rsid w:val="009F4A41"/>
    <w:rsid w:val="009F4BF3"/>
    <w:rsid w:val="009F4E9C"/>
    <w:rsid w:val="009F6304"/>
    <w:rsid w:val="00A00448"/>
    <w:rsid w:val="00A005AB"/>
    <w:rsid w:val="00A00DDC"/>
    <w:rsid w:val="00A0132C"/>
    <w:rsid w:val="00A02A52"/>
    <w:rsid w:val="00A0370E"/>
    <w:rsid w:val="00A03CE7"/>
    <w:rsid w:val="00A04DD6"/>
    <w:rsid w:val="00A05D27"/>
    <w:rsid w:val="00A10B39"/>
    <w:rsid w:val="00A10C85"/>
    <w:rsid w:val="00A10FC2"/>
    <w:rsid w:val="00A14957"/>
    <w:rsid w:val="00A15D0F"/>
    <w:rsid w:val="00A160EC"/>
    <w:rsid w:val="00A16561"/>
    <w:rsid w:val="00A16E35"/>
    <w:rsid w:val="00A16E83"/>
    <w:rsid w:val="00A22947"/>
    <w:rsid w:val="00A23FF8"/>
    <w:rsid w:val="00A24B41"/>
    <w:rsid w:val="00A25D2C"/>
    <w:rsid w:val="00A25DA1"/>
    <w:rsid w:val="00A2681F"/>
    <w:rsid w:val="00A2791A"/>
    <w:rsid w:val="00A304CE"/>
    <w:rsid w:val="00A3355C"/>
    <w:rsid w:val="00A33FAB"/>
    <w:rsid w:val="00A34529"/>
    <w:rsid w:val="00A34BB8"/>
    <w:rsid w:val="00A35A68"/>
    <w:rsid w:val="00A37085"/>
    <w:rsid w:val="00A3793D"/>
    <w:rsid w:val="00A37F73"/>
    <w:rsid w:val="00A40F5C"/>
    <w:rsid w:val="00A42F4C"/>
    <w:rsid w:val="00A46E68"/>
    <w:rsid w:val="00A4712D"/>
    <w:rsid w:val="00A478C9"/>
    <w:rsid w:val="00A47CA8"/>
    <w:rsid w:val="00A5162E"/>
    <w:rsid w:val="00A523E3"/>
    <w:rsid w:val="00A53E18"/>
    <w:rsid w:val="00A54510"/>
    <w:rsid w:val="00A54F84"/>
    <w:rsid w:val="00A550DF"/>
    <w:rsid w:val="00A573DB"/>
    <w:rsid w:val="00A6024C"/>
    <w:rsid w:val="00A608CB"/>
    <w:rsid w:val="00A6350E"/>
    <w:rsid w:val="00A65B4B"/>
    <w:rsid w:val="00A700F1"/>
    <w:rsid w:val="00A7075A"/>
    <w:rsid w:val="00A74085"/>
    <w:rsid w:val="00A74620"/>
    <w:rsid w:val="00A75AE2"/>
    <w:rsid w:val="00A768CD"/>
    <w:rsid w:val="00A77DD7"/>
    <w:rsid w:val="00A809A7"/>
    <w:rsid w:val="00A80B27"/>
    <w:rsid w:val="00A80BEC"/>
    <w:rsid w:val="00A8281F"/>
    <w:rsid w:val="00A83016"/>
    <w:rsid w:val="00A856DA"/>
    <w:rsid w:val="00A85878"/>
    <w:rsid w:val="00A86C73"/>
    <w:rsid w:val="00A878EF"/>
    <w:rsid w:val="00A90A54"/>
    <w:rsid w:val="00A9141A"/>
    <w:rsid w:val="00A92C83"/>
    <w:rsid w:val="00A94696"/>
    <w:rsid w:val="00A9599D"/>
    <w:rsid w:val="00A96D11"/>
    <w:rsid w:val="00AA0FAB"/>
    <w:rsid w:val="00AA18A5"/>
    <w:rsid w:val="00AA1B0C"/>
    <w:rsid w:val="00AA2531"/>
    <w:rsid w:val="00AA26F4"/>
    <w:rsid w:val="00AA32E0"/>
    <w:rsid w:val="00AA4204"/>
    <w:rsid w:val="00AA53D5"/>
    <w:rsid w:val="00AA73BA"/>
    <w:rsid w:val="00AA7F2C"/>
    <w:rsid w:val="00AB7A65"/>
    <w:rsid w:val="00AB7EBA"/>
    <w:rsid w:val="00AC54B1"/>
    <w:rsid w:val="00AD1917"/>
    <w:rsid w:val="00AD2097"/>
    <w:rsid w:val="00AD2429"/>
    <w:rsid w:val="00AD4527"/>
    <w:rsid w:val="00AD537C"/>
    <w:rsid w:val="00AE01F0"/>
    <w:rsid w:val="00AE07EF"/>
    <w:rsid w:val="00AE0FAE"/>
    <w:rsid w:val="00AE1BF1"/>
    <w:rsid w:val="00AE3226"/>
    <w:rsid w:val="00AE485C"/>
    <w:rsid w:val="00AE51D5"/>
    <w:rsid w:val="00AE62A5"/>
    <w:rsid w:val="00AE66C5"/>
    <w:rsid w:val="00AE77E3"/>
    <w:rsid w:val="00AF08E7"/>
    <w:rsid w:val="00AF090C"/>
    <w:rsid w:val="00AF18E2"/>
    <w:rsid w:val="00AF1C4E"/>
    <w:rsid w:val="00AF7671"/>
    <w:rsid w:val="00B000BE"/>
    <w:rsid w:val="00B007C4"/>
    <w:rsid w:val="00B00CA3"/>
    <w:rsid w:val="00B02DB6"/>
    <w:rsid w:val="00B06BD3"/>
    <w:rsid w:val="00B11025"/>
    <w:rsid w:val="00B12D2C"/>
    <w:rsid w:val="00B134AE"/>
    <w:rsid w:val="00B16897"/>
    <w:rsid w:val="00B16C24"/>
    <w:rsid w:val="00B17A66"/>
    <w:rsid w:val="00B17D09"/>
    <w:rsid w:val="00B20E46"/>
    <w:rsid w:val="00B21701"/>
    <w:rsid w:val="00B2313A"/>
    <w:rsid w:val="00B23B6C"/>
    <w:rsid w:val="00B23D76"/>
    <w:rsid w:val="00B30739"/>
    <w:rsid w:val="00B30D2A"/>
    <w:rsid w:val="00B33BC1"/>
    <w:rsid w:val="00B35C01"/>
    <w:rsid w:val="00B35FC9"/>
    <w:rsid w:val="00B36657"/>
    <w:rsid w:val="00B36C3D"/>
    <w:rsid w:val="00B3725B"/>
    <w:rsid w:val="00B40F3E"/>
    <w:rsid w:val="00B41E4F"/>
    <w:rsid w:val="00B4228C"/>
    <w:rsid w:val="00B4267F"/>
    <w:rsid w:val="00B42BF9"/>
    <w:rsid w:val="00B4454C"/>
    <w:rsid w:val="00B46493"/>
    <w:rsid w:val="00B515E1"/>
    <w:rsid w:val="00B52901"/>
    <w:rsid w:val="00B531DB"/>
    <w:rsid w:val="00B53936"/>
    <w:rsid w:val="00B543CC"/>
    <w:rsid w:val="00B54A6D"/>
    <w:rsid w:val="00B57F14"/>
    <w:rsid w:val="00B606FD"/>
    <w:rsid w:val="00B60B6D"/>
    <w:rsid w:val="00B60DC5"/>
    <w:rsid w:val="00B60E0B"/>
    <w:rsid w:val="00B61380"/>
    <w:rsid w:val="00B62808"/>
    <w:rsid w:val="00B64D63"/>
    <w:rsid w:val="00B65449"/>
    <w:rsid w:val="00B65C5D"/>
    <w:rsid w:val="00B667C9"/>
    <w:rsid w:val="00B6723B"/>
    <w:rsid w:val="00B70334"/>
    <w:rsid w:val="00B70DB4"/>
    <w:rsid w:val="00B71A9C"/>
    <w:rsid w:val="00B72647"/>
    <w:rsid w:val="00B757A8"/>
    <w:rsid w:val="00B7684F"/>
    <w:rsid w:val="00B77824"/>
    <w:rsid w:val="00B77AC5"/>
    <w:rsid w:val="00B80FB6"/>
    <w:rsid w:val="00B859C0"/>
    <w:rsid w:val="00B91BF7"/>
    <w:rsid w:val="00B91E5B"/>
    <w:rsid w:val="00B92BB2"/>
    <w:rsid w:val="00B94B9B"/>
    <w:rsid w:val="00B96586"/>
    <w:rsid w:val="00BA198F"/>
    <w:rsid w:val="00BA213E"/>
    <w:rsid w:val="00BA25C7"/>
    <w:rsid w:val="00BA2736"/>
    <w:rsid w:val="00BA309B"/>
    <w:rsid w:val="00BA47B8"/>
    <w:rsid w:val="00BA4F7E"/>
    <w:rsid w:val="00BA6A49"/>
    <w:rsid w:val="00BB0389"/>
    <w:rsid w:val="00BB0579"/>
    <w:rsid w:val="00BB1868"/>
    <w:rsid w:val="00BB1D78"/>
    <w:rsid w:val="00BB21AA"/>
    <w:rsid w:val="00BB3146"/>
    <w:rsid w:val="00BB3E0D"/>
    <w:rsid w:val="00BB548D"/>
    <w:rsid w:val="00BB5652"/>
    <w:rsid w:val="00BB7F26"/>
    <w:rsid w:val="00BC06A5"/>
    <w:rsid w:val="00BC13E0"/>
    <w:rsid w:val="00BC47A7"/>
    <w:rsid w:val="00BC7B21"/>
    <w:rsid w:val="00BD1DAF"/>
    <w:rsid w:val="00BD226C"/>
    <w:rsid w:val="00BD22DF"/>
    <w:rsid w:val="00BD2782"/>
    <w:rsid w:val="00BD4643"/>
    <w:rsid w:val="00BD5BC2"/>
    <w:rsid w:val="00BD6E7B"/>
    <w:rsid w:val="00BE0A61"/>
    <w:rsid w:val="00BE12FE"/>
    <w:rsid w:val="00BE138F"/>
    <w:rsid w:val="00BE5C0A"/>
    <w:rsid w:val="00BE62B8"/>
    <w:rsid w:val="00BE68E4"/>
    <w:rsid w:val="00BE68F8"/>
    <w:rsid w:val="00BE6DCA"/>
    <w:rsid w:val="00BE6F35"/>
    <w:rsid w:val="00BE7564"/>
    <w:rsid w:val="00BF0DEC"/>
    <w:rsid w:val="00BF1710"/>
    <w:rsid w:val="00BF1B4B"/>
    <w:rsid w:val="00BF343A"/>
    <w:rsid w:val="00BF36C9"/>
    <w:rsid w:val="00BF4D6E"/>
    <w:rsid w:val="00BF542E"/>
    <w:rsid w:val="00BF698E"/>
    <w:rsid w:val="00BF6C44"/>
    <w:rsid w:val="00BF6D6D"/>
    <w:rsid w:val="00C01AEF"/>
    <w:rsid w:val="00C02FF9"/>
    <w:rsid w:val="00C0540F"/>
    <w:rsid w:val="00C05497"/>
    <w:rsid w:val="00C06724"/>
    <w:rsid w:val="00C06D40"/>
    <w:rsid w:val="00C07EC9"/>
    <w:rsid w:val="00C11809"/>
    <w:rsid w:val="00C126C0"/>
    <w:rsid w:val="00C1330E"/>
    <w:rsid w:val="00C151A6"/>
    <w:rsid w:val="00C169C5"/>
    <w:rsid w:val="00C174E1"/>
    <w:rsid w:val="00C17631"/>
    <w:rsid w:val="00C218AE"/>
    <w:rsid w:val="00C21FEE"/>
    <w:rsid w:val="00C22C44"/>
    <w:rsid w:val="00C22DE2"/>
    <w:rsid w:val="00C328A3"/>
    <w:rsid w:val="00C34104"/>
    <w:rsid w:val="00C34A59"/>
    <w:rsid w:val="00C37EF4"/>
    <w:rsid w:val="00C40200"/>
    <w:rsid w:val="00C412C6"/>
    <w:rsid w:val="00C42315"/>
    <w:rsid w:val="00C425E2"/>
    <w:rsid w:val="00C42C8E"/>
    <w:rsid w:val="00C446A9"/>
    <w:rsid w:val="00C459EA"/>
    <w:rsid w:val="00C45FCD"/>
    <w:rsid w:val="00C50469"/>
    <w:rsid w:val="00C528AA"/>
    <w:rsid w:val="00C5340B"/>
    <w:rsid w:val="00C535A4"/>
    <w:rsid w:val="00C53C03"/>
    <w:rsid w:val="00C557DB"/>
    <w:rsid w:val="00C55B55"/>
    <w:rsid w:val="00C577A7"/>
    <w:rsid w:val="00C619D4"/>
    <w:rsid w:val="00C61A8F"/>
    <w:rsid w:val="00C62C7F"/>
    <w:rsid w:val="00C63B2B"/>
    <w:rsid w:val="00C65458"/>
    <w:rsid w:val="00C6732E"/>
    <w:rsid w:val="00C6734A"/>
    <w:rsid w:val="00C6795E"/>
    <w:rsid w:val="00C70ECB"/>
    <w:rsid w:val="00C713FA"/>
    <w:rsid w:val="00C7162D"/>
    <w:rsid w:val="00C7215A"/>
    <w:rsid w:val="00C744E6"/>
    <w:rsid w:val="00C750B2"/>
    <w:rsid w:val="00C75301"/>
    <w:rsid w:val="00C763E0"/>
    <w:rsid w:val="00C770E4"/>
    <w:rsid w:val="00C7731D"/>
    <w:rsid w:val="00C77632"/>
    <w:rsid w:val="00C83A47"/>
    <w:rsid w:val="00C84804"/>
    <w:rsid w:val="00C86253"/>
    <w:rsid w:val="00C869A0"/>
    <w:rsid w:val="00C901D3"/>
    <w:rsid w:val="00C91A96"/>
    <w:rsid w:val="00C91FA6"/>
    <w:rsid w:val="00C93CE0"/>
    <w:rsid w:val="00C955CC"/>
    <w:rsid w:val="00C979EA"/>
    <w:rsid w:val="00CA034A"/>
    <w:rsid w:val="00CA12ED"/>
    <w:rsid w:val="00CA2EE4"/>
    <w:rsid w:val="00CA44E3"/>
    <w:rsid w:val="00CA50AE"/>
    <w:rsid w:val="00CA5C9D"/>
    <w:rsid w:val="00CA5EF3"/>
    <w:rsid w:val="00CA700F"/>
    <w:rsid w:val="00CC0CE8"/>
    <w:rsid w:val="00CC199E"/>
    <w:rsid w:val="00CC2BED"/>
    <w:rsid w:val="00CC3CEC"/>
    <w:rsid w:val="00CC3D06"/>
    <w:rsid w:val="00CC7857"/>
    <w:rsid w:val="00CD1A1A"/>
    <w:rsid w:val="00CD1F3F"/>
    <w:rsid w:val="00CD3A25"/>
    <w:rsid w:val="00CD3BD1"/>
    <w:rsid w:val="00CD6FA2"/>
    <w:rsid w:val="00CE05E0"/>
    <w:rsid w:val="00CE061B"/>
    <w:rsid w:val="00CE19F2"/>
    <w:rsid w:val="00CE1C82"/>
    <w:rsid w:val="00CE2F07"/>
    <w:rsid w:val="00CE3C83"/>
    <w:rsid w:val="00CE4237"/>
    <w:rsid w:val="00CE635E"/>
    <w:rsid w:val="00CE7E70"/>
    <w:rsid w:val="00CF005A"/>
    <w:rsid w:val="00CF05B5"/>
    <w:rsid w:val="00CF3670"/>
    <w:rsid w:val="00CF3CA8"/>
    <w:rsid w:val="00CF3D8A"/>
    <w:rsid w:val="00CF6550"/>
    <w:rsid w:val="00CF76D0"/>
    <w:rsid w:val="00D0028E"/>
    <w:rsid w:val="00D0134B"/>
    <w:rsid w:val="00D018A0"/>
    <w:rsid w:val="00D01ED8"/>
    <w:rsid w:val="00D02DE8"/>
    <w:rsid w:val="00D052BA"/>
    <w:rsid w:val="00D062B9"/>
    <w:rsid w:val="00D0752A"/>
    <w:rsid w:val="00D07B3D"/>
    <w:rsid w:val="00D10679"/>
    <w:rsid w:val="00D10C3D"/>
    <w:rsid w:val="00D12746"/>
    <w:rsid w:val="00D13747"/>
    <w:rsid w:val="00D1495E"/>
    <w:rsid w:val="00D1551A"/>
    <w:rsid w:val="00D164A1"/>
    <w:rsid w:val="00D17204"/>
    <w:rsid w:val="00D21119"/>
    <w:rsid w:val="00D2126B"/>
    <w:rsid w:val="00D2179E"/>
    <w:rsid w:val="00D234D1"/>
    <w:rsid w:val="00D25349"/>
    <w:rsid w:val="00D26902"/>
    <w:rsid w:val="00D32046"/>
    <w:rsid w:val="00D32C90"/>
    <w:rsid w:val="00D333A7"/>
    <w:rsid w:val="00D338A2"/>
    <w:rsid w:val="00D3402A"/>
    <w:rsid w:val="00D359D2"/>
    <w:rsid w:val="00D36ECE"/>
    <w:rsid w:val="00D37834"/>
    <w:rsid w:val="00D37D58"/>
    <w:rsid w:val="00D428BE"/>
    <w:rsid w:val="00D43E3C"/>
    <w:rsid w:val="00D45081"/>
    <w:rsid w:val="00D45627"/>
    <w:rsid w:val="00D46F2D"/>
    <w:rsid w:val="00D5243D"/>
    <w:rsid w:val="00D56D95"/>
    <w:rsid w:val="00D57F11"/>
    <w:rsid w:val="00D60E1E"/>
    <w:rsid w:val="00D61C16"/>
    <w:rsid w:val="00D625C2"/>
    <w:rsid w:val="00D62E66"/>
    <w:rsid w:val="00D660E0"/>
    <w:rsid w:val="00D67810"/>
    <w:rsid w:val="00D72009"/>
    <w:rsid w:val="00D7235E"/>
    <w:rsid w:val="00D72912"/>
    <w:rsid w:val="00D738B6"/>
    <w:rsid w:val="00D73C78"/>
    <w:rsid w:val="00D744ED"/>
    <w:rsid w:val="00D74D2F"/>
    <w:rsid w:val="00D75F00"/>
    <w:rsid w:val="00D76BBD"/>
    <w:rsid w:val="00D76D6C"/>
    <w:rsid w:val="00D77F1F"/>
    <w:rsid w:val="00D8092F"/>
    <w:rsid w:val="00D80DFE"/>
    <w:rsid w:val="00D813F7"/>
    <w:rsid w:val="00D81517"/>
    <w:rsid w:val="00D82A42"/>
    <w:rsid w:val="00D83462"/>
    <w:rsid w:val="00D848D7"/>
    <w:rsid w:val="00D866C6"/>
    <w:rsid w:val="00D9093D"/>
    <w:rsid w:val="00D914B2"/>
    <w:rsid w:val="00D942B3"/>
    <w:rsid w:val="00D94DFC"/>
    <w:rsid w:val="00D95C1D"/>
    <w:rsid w:val="00D95D60"/>
    <w:rsid w:val="00D97320"/>
    <w:rsid w:val="00DA0B75"/>
    <w:rsid w:val="00DA372F"/>
    <w:rsid w:val="00DA439A"/>
    <w:rsid w:val="00DB01EE"/>
    <w:rsid w:val="00DB42BE"/>
    <w:rsid w:val="00DB436E"/>
    <w:rsid w:val="00DB4973"/>
    <w:rsid w:val="00DB5E9E"/>
    <w:rsid w:val="00DB6244"/>
    <w:rsid w:val="00DB6D6C"/>
    <w:rsid w:val="00DB77B5"/>
    <w:rsid w:val="00DC1764"/>
    <w:rsid w:val="00DC2887"/>
    <w:rsid w:val="00DC4158"/>
    <w:rsid w:val="00DC4610"/>
    <w:rsid w:val="00DD23FB"/>
    <w:rsid w:val="00DD66B0"/>
    <w:rsid w:val="00DE06E9"/>
    <w:rsid w:val="00DE09FA"/>
    <w:rsid w:val="00DE63C6"/>
    <w:rsid w:val="00DF0395"/>
    <w:rsid w:val="00DF140F"/>
    <w:rsid w:val="00DF3207"/>
    <w:rsid w:val="00DF34C7"/>
    <w:rsid w:val="00DF34F4"/>
    <w:rsid w:val="00DF7A72"/>
    <w:rsid w:val="00E01256"/>
    <w:rsid w:val="00E020C0"/>
    <w:rsid w:val="00E042EF"/>
    <w:rsid w:val="00E06535"/>
    <w:rsid w:val="00E07EED"/>
    <w:rsid w:val="00E14953"/>
    <w:rsid w:val="00E14A65"/>
    <w:rsid w:val="00E174E8"/>
    <w:rsid w:val="00E17AD3"/>
    <w:rsid w:val="00E210B1"/>
    <w:rsid w:val="00E2122C"/>
    <w:rsid w:val="00E230CA"/>
    <w:rsid w:val="00E23899"/>
    <w:rsid w:val="00E24761"/>
    <w:rsid w:val="00E2609D"/>
    <w:rsid w:val="00E26F01"/>
    <w:rsid w:val="00E3150E"/>
    <w:rsid w:val="00E32B0F"/>
    <w:rsid w:val="00E32D37"/>
    <w:rsid w:val="00E3419E"/>
    <w:rsid w:val="00E351D1"/>
    <w:rsid w:val="00E35550"/>
    <w:rsid w:val="00E3613A"/>
    <w:rsid w:val="00E3787D"/>
    <w:rsid w:val="00E419B5"/>
    <w:rsid w:val="00E43D2C"/>
    <w:rsid w:val="00E43E0B"/>
    <w:rsid w:val="00E44831"/>
    <w:rsid w:val="00E50AE4"/>
    <w:rsid w:val="00E50B61"/>
    <w:rsid w:val="00E50F27"/>
    <w:rsid w:val="00E522FF"/>
    <w:rsid w:val="00E52616"/>
    <w:rsid w:val="00E53C60"/>
    <w:rsid w:val="00E55473"/>
    <w:rsid w:val="00E57372"/>
    <w:rsid w:val="00E57C5E"/>
    <w:rsid w:val="00E57DFC"/>
    <w:rsid w:val="00E60F0C"/>
    <w:rsid w:val="00E64AEB"/>
    <w:rsid w:val="00E64F46"/>
    <w:rsid w:val="00E66A38"/>
    <w:rsid w:val="00E66BD9"/>
    <w:rsid w:val="00E67238"/>
    <w:rsid w:val="00E67EE8"/>
    <w:rsid w:val="00E70E42"/>
    <w:rsid w:val="00E711A3"/>
    <w:rsid w:val="00E73920"/>
    <w:rsid w:val="00E74D96"/>
    <w:rsid w:val="00E80336"/>
    <w:rsid w:val="00E81057"/>
    <w:rsid w:val="00E81862"/>
    <w:rsid w:val="00E822E4"/>
    <w:rsid w:val="00E82F3F"/>
    <w:rsid w:val="00E84069"/>
    <w:rsid w:val="00E84406"/>
    <w:rsid w:val="00E852A0"/>
    <w:rsid w:val="00E85E18"/>
    <w:rsid w:val="00E876B9"/>
    <w:rsid w:val="00E90A90"/>
    <w:rsid w:val="00E91410"/>
    <w:rsid w:val="00E918A6"/>
    <w:rsid w:val="00E91FAE"/>
    <w:rsid w:val="00E92C9F"/>
    <w:rsid w:val="00E94B24"/>
    <w:rsid w:val="00E95CAD"/>
    <w:rsid w:val="00E973F1"/>
    <w:rsid w:val="00EA0883"/>
    <w:rsid w:val="00EA0D05"/>
    <w:rsid w:val="00EB0B6B"/>
    <w:rsid w:val="00EB1B0C"/>
    <w:rsid w:val="00EB1DA6"/>
    <w:rsid w:val="00EB1ECE"/>
    <w:rsid w:val="00EB7AA6"/>
    <w:rsid w:val="00EB7D9F"/>
    <w:rsid w:val="00EC11F6"/>
    <w:rsid w:val="00EC1641"/>
    <w:rsid w:val="00EC5317"/>
    <w:rsid w:val="00EC53E2"/>
    <w:rsid w:val="00ED233E"/>
    <w:rsid w:val="00ED2AB9"/>
    <w:rsid w:val="00ED44AB"/>
    <w:rsid w:val="00ED4B21"/>
    <w:rsid w:val="00ED4FB8"/>
    <w:rsid w:val="00ED501A"/>
    <w:rsid w:val="00ED7E35"/>
    <w:rsid w:val="00EE043E"/>
    <w:rsid w:val="00EE0577"/>
    <w:rsid w:val="00EE2981"/>
    <w:rsid w:val="00EE4069"/>
    <w:rsid w:val="00EE6361"/>
    <w:rsid w:val="00EE6B3F"/>
    <w:rsid w:val="00EE6BA2"/>
    <w:rsid w:val="00EE7779"/>
    <w:rsid w:val="00EF08AD"/>
    <w:rsid w:val="00EF11E9"/>
    <w:rsid w:val="00EF1F56"/>
    <w:rsid w:val="00EF2F55"/>
    <w:rsid w:val="00EF3E0F"/>
    <w:rsid w:val="00EF60E3"/>
    <w:rsid w:val="00EF755F"/>
    <w:rsid w:val="00F023DF"/>
    <w:rsid w:val="00F036AF"/>
    <w:rsid w:val="00F03DFA"/>
    <w:rsid w:val="00F05482"/>
    <w:rsid w:val="00F05776"/>
    <w:rsid w:val="00F07E92"/>
    <w:rsid w:val="00F10983"/>
    <w:rsid w:val="00F115D0"/>
    <w:rsid w:val="00F14AA5"/>
    <w:rsid w:val="00F15CA2"/>
    <w:rsid w:val="00F15F8F"/>
    <w:rsid w:val="00F1709E"/>
    <w:rsid w:val="00F17648"/>
    <w:rsid w:val="00F17C1B"/>
    <w:rsid w:val="00F17D02"/>
    <w:rsid w:val="00F20495"/>
    <w:rsid w:val="00F20666"/>
    <w:rsid w:val="00F20849"/>
    <w:rsid w:val="00F20B27"/>
    <w:rsid w:val="00F23662"/>
    <w:rsid w:val="00F23EDF"/>
    <w:rsid w:val="00F25B39"/>
    <w:rsid w:val="00F305B5"/>
    <w:rsid w:val="00F30A3F"/>
    <w:rsid w:val="00F31BF7"/>
    <w:rsid w:val="00F34B2C"/>
    <w:rsid w:val="00F350FC"/>
    <w:rsid w:val="00F35933"/>
    <w:rsid w:val="00F35E43"/>
    <w:rsid w:val="00F36562"/>
    <w:rsid w:val="00F37E33"/>
    <w:rsid w:val="00F41140"/>
    <w:rsid w:val="00F41C31"/>
    <w:rsid w:val="00F51900"/>
    <w:rsid w:val="00F52853"/>
    <w:rsid w:val="00F5364A"/>
    <w:rsid w:val="00F554AC"/>
    <w:rsid w:val="00F571AC"/>
    <w:rsid w:val="00F5733B"/>
    <w:rsid w:val="00F5752A"/>
    <w:rsid w:val="00F61F01"/>
    <w:rsid w:val="00F62C58"/>
    <w:rsid w:val="00F654CA"/>
    <w:rsid w:val="00F7135B"/>
    <w:rsid w:val="00F71729"/>
    <w:rsid w:val="00F7406C"/>
    <w:rsid w:val="00F75927"/>
    <w:rsid w:val="00F75B58"/>
    <w:rsid w:val="00F75EA1"/>
    <w:rsid w:val="00F75FF9"/>
    <w:rsid w:val="00F76914"/>
    <w:rsid w:val="00F80DF2"/>
    <w:rsid w:val="00F83764"/>
    <w:rsid w:val="00F848AF"/>
    <w:rsid w:val="00F8591D"/>
    <w:rsid w:val="00F85FA0"/>
    <w:rsid w:val="00F94A85"/>
    <w:rsid w:val="00F957C3"/>
    <w:rsid w:val="00F97F8A"/>
    <w:rsid w:val="00FA0EEB"/>
    <w:rsid w:val="00FA0F84"/>
    <w:rsid w:val="00FA10C1"/>
    <w:rsid w:val="00FA260D"/>
    <w:rsid w:val="00FA4BB8"/>
    <w:rsid w:val="00FA4D2A"/>
    <w:rsid w:val="00FA66C1"/>
    <w:rsid w:val="00FB02C9"/>
    <w:rsid w:val="00FB05A1"/>
    <w:rsid w:val="00FB0DE6"/>
    <w:rsid w:val="00FB1BC6"/>
    <w:rsid w:val="00FB2342"/>
    <w:rsid w:val="00FB3601"/>
    <w:rsid w:val="00FB5BEF"/>
    <w:rsid w:val="00FC07B4"/>
    <w:rsid w:val="00FC34BD"/>
    <w:rsid w:val="00FC399E"/>
    <w:rsid w:val="00FC4E5A"/>
    <w:rsid w:val="00FC52E1"/>
    <w:rsid w:val="00FC66E7"/>
    <w:rsid w:val="00FC6A41"/>
    <w:rsid w:val="00FC7B15"/>
    <w:rsid w:val="00FD0BED"/>
    <w:rsid w:val="00FD1DBF"/>
    <w:rsid w:val="00FD40E3"/>
    <w:rsid w:val="00FD641C"/>
    <w:rsid w:val="00FD6E54"/>
    <w:rsid w:val="00FD732B"/>
    <w:rsid w:val="00FE1363"/>
    <w:rsid w:val="00FE3960"/>
    <w:rsid w:val="00FE53FB"/>
    <w:rsid w:val="00FE5848"/>
    <w:rsid w:val="00FF72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EF8474-D55A-4397-A79A-88920C391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5533</Words>
  <Characters>31544</Characters>
  <Application>Microsoft Office Word</Application>
  <DocSecurity>0</DocSecurity>
  <Lines>262</Lines>
  <Paragraphs>74</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37003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2010-11-10T17:24:00Z</cp:lastPrinted>
  <dcterms:created xsi:type="dcterms:W3CDTF">2022-03-07T13:44:00Z</dcterms:created>
  <dcterms:modified xsi:type="dcterms:W3CDTF">2022-03-07T13:44:00Z</dcterms:modified>
</cp:coreProperties>
</file>